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0A3" w:rsidRPr="00354C86" w:rsidRDefault="000C13ED" w:rsidP="000C13ED">
      <w:pPr>
        <w:jc w:val="center"/>
        <w:rPr>
          <w:rFonts w:ascii="HG丸ｺﾞｼｯｸM-PRO" w:eastAsia="HG丸ｺﾞｼｯｸM-PRO" w:hAnsi="HG丸ｺﾞｼｯｸM-PRO"/>
        </w:rPr>
      </w:pPr>
      <w:r w:rsidRPr="00354C86">
        <w:rPr>
          <w:rFonts w:ascii="HG丸ｺﾞｼｯｸM-PRO" w:eastAsia="HG丸ｺﾞｼｯｸM-PRO" w:hAnsi="HG丸ｺﾞｼｯｸM-PRO" w:hint="eastAsia"/>
        </w:rPr>
        <w:t>みのかも</w:t>
      </w:r>
      <w:r w:rsidR="00FA55BC" w:rsidRPr="00354C86">
        <w:rPr>
          <w:rFonts w:ascii="HG丸ｺﾞｼｯｸM-PRO" w:eastAsia="HG丸ｺﾞｼｯｸM-PRO" w:hAnsi="HG丸ｺﾞｼｯｸM-PRO" w:hint="eastAsia"/>
        </w:rPr>
        <w:t>地域クラブ</w:t>
      </w:r>
      <w:r w:rsidR="00FA55BC" w:rsidRPr="00354C86">
        <w:rPr>
          <w:rFonts w:ascii="HG丸ｺﾞｼｯｸM-PRO" w:eastAsia="HG丸ｺﾞｼｯｸM-PRO" w:hAnsi="HG丸ｺﾞｼｯｸM-PRO" w:hint="eastAsia"/>
          <w:color w:val="FF0000"/>
        </w:rPr>
        <w:t>〇〇〇</w:t>
      </w:r>
      <w:r w:rsidR="00FA55BC" w:rsidRPr="00354C86">
        <w:rPr>
          <w:rFonts w:ascii="HG丸ｺﾞｼｯｸM-PRO" w:eastAsia="HG丸ｺﾞｼｯｸM-PRO" w:hAnsi="HG丸ｺﾞｼｯｸM-PRO" w:hint="eastAsia"/>
        </w:rPr>
        <w:t>クラブ規約</w:t>
      </w:r>
      <w:r w:rsidR="00FA55BC" w:rsidRPr="00354C86">
        <w:rPr>
          <w:rFonts w:ascii="HG丸ｺﾞｼｯｸM-PRO" w:eastAsia="HG丸ｺﾞｼｯｸM-PRO" w:hAnsi="HG丸ｺﾞｼｯｸM-PRO" w:hint="eastAsia"/>
          <w:color w:val="FF0000"/>
        </w:rPr>
        <w:t>（参考例</w:t>
      </w:r>
      <w:r w:rsidR="003B324B">
        <w:rPr>
          <w:rFonts w:ascii="HG丸ｺﾞｼｯｸM-PRO" w:eastAsia="HG丸ｺﾞｼｯｸM-PRO" w:hAnsi="HG丸ｺﾞｼｯｸM-PRO" w:hint="eastAsia"/>
          <w:color w:val="FF0000"/>
        </w:rPr>
        <w:t>１</w:t>
      </w:r>
      <w:r w:rsidR="00FA55BC" w:rsidRPr="00354C86">
        <w:rPr>
          <w:rFonts w:ascii="HG丸ｺﾞｼｯｸM-PRO" w:eastAsia="HG丸ｺﾞｼｯｸM-PRO" w:hAnsi="HG丸ｺﾞｼｯｸM-PRO" w:hint="eastAsia"/>
          <w:color w:val="FF0000"/>
        </w:rPr>
        <w:t>）</w:t>
      </w:r>
    </w:p>
    <w:p w:rsidR="00FA55BC" w:rsidRPr="00354C86" w:rsidRDefault="00FA55BC">
      <w:pPr>
        <w:rPr>
          <w:rFonts w:ascii="HG丸ｺﾞｼｯｸM-PRO" w:eastAsia="HG丸ｺﾞｼｯｸM-PRO" w:hAnsi="HG丸ｺﾞｼｯｸM-PRO"/>
        </w:rPr>
      </w:pPr>
    </w:p>
    <w:p w:rsidR="00FA55BC" w:rsidRPr="00354C86" w:rsidRDefault="00FA55BC">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（目的）</w:t>
      </w:r>
    </w:p>
    <w:p w:rsidR="00CF0F11" w:rsidRPr="00354C86" w:rsidRDefault="00FA55BC" w:rsidP="00FA55BC">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第１条　</w:t>
      </w:r>
      <w:r w:rsidR="00580BBF" w:rsidRPr="00354C86">
        <w:rPr>
          <w:rFonts w:ascii="HG丸ｺﾞｼｯｸM-PRO" w:eastAsia="HG丸ｺﾞｼｯｸM-PRO" w:hAnsi="HG丸ｺﾞｼｯｸM-PRO" w:hint="eastAsia"/>
        </w:rPr>
        <w:t>この規約</w:t>
      </w:r>
      <w:r w:rsidRPr="00354C86">
        <w:rPr>
          <w:rFonts w:ascii="HG丸ｺﾞｼｯｸM-PRO" w:eastAsia="HG丸ｺﾞｼｯｸM-PRO" w:hAnsi="HG丸ｺﾞｼｯｸM-PRO" w:hint="eastAsia"/>
        </w:rPr>
        <w:t>は、</w:t>
      </w:r>
      <w:r w:rsidR="000C13ED" w:rsidRPr="00354C86">
        <w:rPr>
          <w:rFonts w:ascii="HG丸ｺﾞｼｯｸM-PRO" w:eastAsia="HG丸ｺﾞｼｯｸM-PRO" w:hAnsi="HG丸ｺﾞｼｯｸM-PRO" w:hint="eastAsia"/>
        </w:rPr>
        <w:t>中学校部活動の地域展開に伴い、みのかも地域クラブ構想の理念に賛同し設立された団体の運営に関し、必要な事項を定め、</w:t>
      </w:r>
      <w:r w:rsidRPr="00354C86">
        <w:rPr>
          <w:rFonts w:ascii="HG丸ｺﾞｼｯｸM-PRO" w:eastAsia="HG丸ｺﾞｼｯｸM-PRO" w:hAnsi="HG丸ｺﾞｼｯｸM-PRO" w:hint="eastAsia"/>
        </w:rPr>
        <w:t>子どもたちの</w:t>
      </w:r>
      <w:r w:rsidR="00CF0F11" w:rsidRPr="00354C86">
        <w:rPr>
          <w:rFonts w:ascii="HG丸ｺﾞｼｯｸM-PRO" w:eastAsia="HG丸ｺﾞｼｯｸM-PRO" w:hAnsi="HG丸ｺﾞｼｯｸM-PRO" w:hint="eastAsia"/>
        </w:rPr>
        <w:t>多様な学びと経験が得られる「心の居場所」となるような環境の整備に努めるものとする。</w:t>
      </w:r>
    </w:p>
    <w:p w:rsidR="00354C86" w:rsidRDefault="00354C86" w:rsidP="00FA55BC">
      <w:pPr>
        <w:ind w:left="240" w:hangingChars="100" w:hanging="240"/>
        <w:rPr>
          <w:rFonts w:ascii="HG丸ｺﾞｼｯｸM-PRO" w:eastAsia="HG丸ｺﾞｼｯｸM-PRO" w:hAnsi="HG丸ｺﾞｼｯｸM-PRO"/>
        </w:rPr>
      </w:pPr>
    </w:p>
    <w:p w:rsidR="00FA55BC" w:rsidRPr="00354C86" w:rsidRDefault="00FA55BC" w:rsidP="00FA55BC">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（名称</w:t>
      </w:r>
      <w:r w:rsidR="00796021" w:rsidRPr="00354C86">
        <w:rPr>
          <w:rFonts w:ascii="HG丸ｺﾞｼｯｸM-PRO" w:eastAsia="HG丸ｺﾞｼｯｸM-PRO" w:hAnsi="HG丸ｺﾞｼｯｸM-PRO" w:hint="eastAsia"/>
        </w:rPr>
        <w:t>・設置</w:t>
      </w:r>
      <w:r w:rsidRPr="00354C86">
        <w:rPr>
          <w:rFonts w:ascii="HG丸ｺﾞｼｯｸM-PRO" w:eastAsia="HG丸ｺﾞｼｯｸM-PRO" w:hAnsi="HG丸ｺﾞｼｯｸM-PRO" w:hint="eastAsia"/>
        </w:rPr>
        <w:t>）</w:t>
      </w:r>
    </w:p>
    <w:p w:rsidR="00FA55BC" w:rsidRPr="00354C86" w:rsidRDefault="00FA55BC" w:rsidP="00FA55BC">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第２条　当クラブは、</w:t>
      </w:r>
      <w:r w:rsidR="0047707F" w:rsidRPr="00354C86">
        <w:rPr>
          <w:rFonts w:ascii="HG丸ｺﾞｼｯｸM-PRO" w:eastAsia="HG丸ｺﾞｼｯｸM-PRO" w:hAnsi="HG丸ｺﾞｼｯｸM-PRO" w:hint="eastAsia"/>
        </w:rPr>
        <w:t>みのかも</w:t>
      </w:r>
      <w:r w:rsidRPr="00354C86">
        <w:rPr>
          <w:rFonts w:ascii="HG丸ｺﾞｼｯｸM-PRO" w:eastAsia="HG丸ｺﾞｼｯｸM-PRO" w:hAnsi="HG丸ｺﾞｼｯｸM-PRO" w:hint="eastAsia"/>
        </w:rPr>
        <w:t>地域クラブ</w:t>
      </w:r>
      <w:r w:rsidRPr="00354C86">
        <w:rPr>
          <w:rFonts w:ascii="HG丸ｺﾞｼｯｸM-PRO" w:eastAsia="HG丸ｺﾞｼｯｸM-PRO" w:hAnsi="HG丸ｺﾞｼｯｸM-PRO" w:hint="eastAsia"/>
          <w:color w:val="FF0000"/>
        </w:rPr>
        <w:t>〇〇〇</w:t>
      </w:r>
      <w:r w:rsidRPr="00354C86">
        <w:rPr>
          <w:rFonts w:ascii="HG丸ｺﾞｼｯｸM-PRO" w:eastAsia="HG丸ｺﾞｼｯｸM-PRO" w:hAnsi="HG丸ｺﾞｼｯｸM-PRO" w:hint="eastAsia"/>
        </w:rPr>
        <w:t>クラブ</w:t>
      </w:r>
      <w:r w:rsidR="00580BBF" w:rsidRPr="00354C86">
        <w:rPr>
          <w:rFonts w:ascii="HG丸ｺﾞｼｯｸM-PRO" w:eastAsia="HG丸ｺﾞｼｯｸM-PRO" w:hAnsi="HG丸ｺﾞｼｯｸM-PRO" w:hint="eastAsia"/>
        </w:rPr>
        <w:t>（以下「</w:t>
      </w:r>
      <w:r w:rsidR="00743218" w:rsidRPr="00354C86">
        <w:rPr>
          <w:rFonts w:ascii="HG丸ｺﾞｼｯｸM-PRO" w:eastAsia="HG丸ｺﾞｼｯｸM-PRO" w:hAnsi="HG丸ｺﾞｼｯｸM-PRO" w:hint="eastAsia"/>
        </w:rPr>
        <w:t>本</w:t>
      </w:r>
      <w:r w:rsidR="00580BBF" w:rsidRPr="00354C86">
        <w:rPr>
          <w:rFonts w:ascii="HG丸ｺﾞｼｯｸM-PRO" w:eastAsia="HG丸ｺﾞｼｯｸM-PRO" w:hAnsi="HG丸ｺﾞｼｯｸM-PRO" w:hint="eastAsia"/>
        </w:rPr>
        <w:t>クラブ」という。）</w:t>
      </w:r>
      <w:r w:rsidRPr="00354C86">
        <w:rPr>
          <w:rFonts w:ascii="HG丸ｺﾞｼｯｸM-PRO" w:eastAsia="HG丸ｺﾞｼｯｸM-PRO" w:hAnsi="HG丸ｺﾞｼｯｸM-PRO" w:hint="eastAsia"/>
        </w:rPr>
        <w:t>と称</w:t>
      </w:r>
      <w:r w:rsidR="00796021" w:rsidRPr="00354C86">
        <w:rPr>
          <w:rFonts w:ascii="HG丸ｺﾞｼｯｸM-PRO" w:eastAsia="HG丸ｺﾞｼｯｸM-PRO" w:hAnsi="HG丸ｺﾞｼｯｸM-PRO" w:hint="eastAsia"/>
        </w:rPr>
        <w:t>し、事務局は代表者の自宅内に置く</w:t>
      </w:r>
      <w:r w:rsidRPr="00354C86">
        <w:rPr>
          <w:rFonts w:ascii="HG丸ｺﾞｼｯｸM-PRO" w:eastAsia="HG丸ｺﾞｼｯｸM-PRO" w:hAnsi="HG丸ｺﾞｼｯｸM-PRO" w:hint="eastAsia"/>
        </w:rPr>
        <w:t>。</w:t>
      </w:r>
    </w:p>
    <w:p w:rsidR="00354C86" w:rsidRDefault="00354C86" w:rsidP="00FA55BC">
      <w:pPr>
        <w:ind w:left="240" w:hangingChars="100" w:hanging="240"/>
        <w:rPr>
          <w:rFonts w:ascii="HG丸ｺﾞｼｯｸM-PRO" w:eastAsia="HG丸ｺﾞｼｯｸM-PRO" w:hAnsi="HG丸ｺﾞｼｯｸM-PRO"/>
        </w:rPr>
      </w:pPr>
    </w:p>
    <w:p w:rsidR="00FA55BC" w:rsidRPr="00354C86" w:rsidRDefault="00FA55BC" w:rsidP="00FA55BC">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w:t>
      </w:r>
      <w:r w:rsidR="00743218" w:rsidRPr="00354C86">
        <w:rPr>
          <w:rFonts w:ascii="HG丸ｺﾞｼｯｸM-PRO" w:eastAsia="HG丸ｺﾞｼｯｸM-PRO" w:hAnsi="HG丸ｺﾞｼｯｸM-PRO" w:hint="eastAsia"/>
        </w:rPr>
        <w:t>入会資格</w:t>
      </w:r>
      <w:r w:rsidRPr="00354C86">
        <w:rPr>
          <w:rFonts w:ascii="HG丸ｺﾞｼｯｸM-PRO" w:eastAsia="HG丸ｺﾞｼｯｸM-PRO" w:hAnsi="HG丸ｺﾞｼｯｸM-PRO" w:hint="eastAsia"/>
        </w:rPr>
        <w:t>）</w:t>
      </w:r>
    </w:p>
    <w:p w:rsidR="00743218" w:rsidRPr="00354C86" w:rsidRDefault="00FA55BC" w:rsidP="00FA55BC">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第３条　</w:t>
      </w:r>
      <w:r w:rsidR="00743218" w:rsidRPr="00354C86">
        <w:rPr>
          <w:rFonts w:ascii="HG丸ｺﾞｼｯｸM-PRO" w:eastAsia="HG丸ｺﾞｼｯｸM-PRO" w:hAnsi="HG丸ｺﾞｼｯｸM-PRO"/>
        </w:rPr>
        <w:t>本クラブの入会には、次の要件を備えていなければいけない。</w:t>
      </w:r>
    </w:p>
    <w:p w:rsidR="00FA55BC" w:rsidRPr="00354C86" w:rsidRDefault="002C5A76" w:rsidP="002C5A76">
      <w:pPr>
        <w:pStyle w:val="a3"/>
        <w:numPr>
          <w:ilvl w:val="0"/>
          <w:numId w:val="5"/>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w:t>
      </w:r>
      <w:r w:rsidR="00743218" w:rsidRPr="00354C86">
        <w:rPr>
          <w:rFonts w:ascii="HG丸ｺﾞｼｯｸM-PRO" w:eastAsia="HG丸ｺﾞｼｯｸM-PRO" w:hAnsi="HG丸ｺﾞｼｯｸM-PRO"/>
        </w:rPr>
        <w:t>原則として、</w:t>
      </w:r>
      <w:r w:rsidR="00743218" w:rsidRPr="00354C86">
        <w:rPr>
          <w:rFonts w:ascii="HG丸ｺﾞｼｯｸM-PRO" w:eastAsia="HG丸ｺﾞｼｯｸM-PRO" w:hAnsi="HG丸ｺﾞｼｯｸM-PRO" w:hint="eastAsia"/>
        </w:rPr>
        <w:t>美濃加茂市</w:t>
      </w:r>
      <w:r w:rsidR="001E6E71">
        <w:rPr>
          <w:rFonts w:ascii="HG丸ｺﾞｼｯｸM-PRO" w:eastAsia="HG丸ｺﾞｼｯｸM-PRO" w:hAnsi="HG丸ｺﾞｼｯｸM-PRO" w:hint="eastAsia"/>
        </w:rPr>
        <w:t>立中学校及び美濃加茂市富加町中学校組合立中学校に</w:t>
      </w:r>
      <w:r w:rsidR="00743218" w:rsidRPr="00354C86">
        <w:rPr>
          <w:rFonts w:ascii="HG丸ｺﾞｼｯｸM-PRO" w:eastAsia="HG丸ｺﾞｼｯｸM-PRO" w:hAnsi="HG丸ｺﾞｼｯｸM-PRO"/>
        </w:rPr>
        <w:t>在住する中学生</w:t>
      </w:r>
      <w:r w:rsidR="00743218" w:rsidRPr="00354C86">
        <w:rPr>
          <w:rFonts w:ascii="HG丸ｺﾞｼｯｸM-PRO" w:eastAsia="HG丸ｺﾞｼｯｸM-PRO" w:hAnsi="HG丸ｺﾞｼｯｸM-PRO" w:hint="eastAsia"/>
        </w:rPr>
        <w:t>とする。ただし、</w:t>
      </w:r>
      <w:r w:rsidRPr="00354C86">
        <w:rPr>
          <w:rFonts w:ascii="HG丸ｺﾞｼｯｸM-PRO" w:eastAsia="HG丸ｺﾞｼｯｸM-PRO" w:hAnsi="HG丸ｺﾞｼｯｸM-PRO" w:hint="eastAsia"/>
        </w:rPr>
        <w:t>地域の実情に応じて他市町村の中学生の加入も認める。</w:t>
      </w:r>
    </w:p>
    <w:p w:rsidR="00FA55BC" w:rsidRPr="00354C86" w:rsidRDefault="002C5A76" w:rsidP="002C5A76">
      <w:pPr>
        <w:pStyle w:val="a3"/>
        <w:numPr>
          <w:ilvl w:val="0"/>
          <w:numId w:val="5"/>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本クラブが定める諸規定を順守する者であること。</w:t>
      </w:r>
    </w:p>
    <w:p w:rsidR="002C5A76" w:rsidRPr="00354C86" w:rsidRDefault="002C5A76" w:rsidP="002C5A76">
      <w:pPr>
        <w:pStyle w:val="a3"/>
        <w:numPr>
          <w:ilvl w:val="0"/>
          <w:numId w:val="5"/>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w:t>
      </w:r>
      <w:r w:rsidR="00354C86">
        <w:rPr>
          <w:rFonts w:ascii="HG丸ｺﾞｼｯｸM-PRO" w:eastAsia="HG丸ｺﾞｼｯｸM-PRO" w:hAnsi="HG丸ｺﾞｼｯｸM-PRO" w:hint="eastAsia"/>
        </w:rPr>
        <w:t>第７</w:t>
      </w:r>
      <w:r w:rsidRPr="00354C86">
        <w:rPr>
          <w:rFonts w:ascii="HG丸ｺﾞｼｯｸM-PRO" w:eastAsia="HG丸ｺﾞｼｯｸM-PRO" w:hAnsi="HG丸ｺﾞｼｯｸM-PRO" w:hint="eastAsia"/>
        </w:rPr>
        <w:t>条に規定する会費等を納入すること。</w:t>
      </w:r>
    </w:p>
    <w:p w:rsidR="00354C86" w:rsidRDefault="00354C86" w:rsidP="002C5A76">
      <w:pPr>
        <w:rPr>
          <w:rFonts w:ascii="HG丸ｺﾞｼｯｸM-PRO" w:eastAsia="HG丸ｺﾞｼｯｸM-PRO" w:hAnsi="HG丸ｺﾞｼｯｸM-PRO"/>
        </w:rPr>
      </w:pPr>
    </w:p>
    <w:p w:rsidR="002C5A76" w:rsidRPr="00354C86" w:rsidRDefault="002C5A76" w:rsidP="002C5A76">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（会員資格の喪失）</w:t>
      </w:r>
    </w:p>
    <w:p w:rsidR="002C5A76" w:rsidRPr="00354C86" w:rsidRDefault="002C5A76" w:rsidP="002C5A76">
      <w:pPr>
        <w:rPr>
          <w:rFonts w:ascii="HG丸ｺﾞｼｯｸM-PRO" w:eastAsia="HG丸ｺﾞｼｯｸM-PRO" w:hAnsi="HG丸ｺﾞｼｯｸM-PRO"/>
        </w:rPr>
      </w:pPr>
      <w:r w:rsidRPr="00354C86">
        <w:rPr>
          <w:rFonts w:ascii="HG丸ｺﾞｼｯｸM-PRO" w:eastAsia="HG丸ｺﾞｼｯｸM-PRO" w:hAnsi="HG丸ｺﾞｼｯｸM-PRO" w:hint="eastAsia"/>
        </w:rPr>
        <w:t>第４条　本クラブの会員資格は、退会、除名、死亡によって喪失する。</w:t>
      </w:r>
    </w:p>
    <w:p w:rsidR="00354C86" w:rsidRDefault="00354C86" w:rsidP="002C5A76">
      <w:pPr>
        <w:rPr>
          <w:rFonts w:ascii="HG丸ｺﾞｼｯｸM-PRO" w:eastAsia="HG丸ｺﾞｼｯｸM-PRO" w:hAnsi="HG丸ｺﾞｼｯｸM-PRO"/>
        </w:rPr>
      </w:pPr>
    </w:p>
    <w:p w:rsidR="009F5B29" w:rsidRPr="00354C86" w:rsidRDefault="009F5B29" w:rsidP="002C5A76">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（退会・除名）</w:t>
      </w:r>
    </w:p>
    <w:p w:rsidR="002C5A76" w:rsidRPr="00354C86" w:rsidRDefault="009F5B29" w:rsidP="009F5B29">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第５条　</w:t>
      </w:r>
      <w:r w:rsidR="002C5A76" w:rsidRPr="00354C86">
        <w:rPr>
          <w:rFonts w:ascii="HG丸ｺﾞｼｯｸM-PRO" w:eastAsia="HG丸ｺﾞｼｯｸM-PRO" w:hAnsi="HG丸ｺﾞｼｯｸM-PRO" w:hint="eastAsia"/>
        </w:rPr>
        <w:t>本クラブの会員は任意で退会することができる。また、次の各号に該当する場合は総会の決議を経て除名することができる。</w:t>
      </w:r>
    </w:p>
    <w:p w:rsidR="002C5A76" w:rsidRPr="00354C86" w:rsidRDefault="002C5A76" w:rsidP="002C5A76">
      <w:pPr>
        <w:pStyle w:val="a3"/>
        <w:numPr>
          <w:ilvl w:val="0"/>
          <w:numId w:val="6"/>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w:t>
      </w:r>
      <w:r w:rsidR="009F5B29" w:rsidRPr="00354C86">
        <w:rPr>
          <w:rFonts w:ascii="HG丸ｺﾞｼｯｸM-PRO" w:eastAsia="HG丸ｺﾞｼｯｸM-PRO" w:hAnsi="HG丸ｺﾞｼｯｸM-PRO" w:hint="eastAsia"/>
        </w:rPr>
        <w:t>本クラブの会員が</w:t>
      </w:r>
      <w:r w:rsidR="00354C86">
        <w:rPr>
          <w:rFonts w:ascii="HG丸ｺﾞｼｯｸM-PRO" w:eastAsia="HG丸ｺﾞｼｯｸM-PRO" w:hAnsi="HG丸ｺﾞｼｯｸM-PRO" w:hint="eastAsia"/>
        </w:rPr>
        <w:t>第３条各号</w:t>
      </w:r>
      <w:r w:rsidR="009F5B29" w:rsidRPr="00354C86">
        <w:rPr>
          <w:rFonts w:ascii="HG丸ｺﾞｼｯｸM-PRO" w:eastAsia="HG丸ｺﾞｼｯｸM-PRO" w:hAnsi="HG丸ｺﾞｼｯｸM-PRO" w:hint="eastAsia"/>
        </w:rPr>
        <w:t>に規定する要件を満たさないとき。</w:t>
      </w:r>
    </w:p>
    <w:p w:rsidR="009F5B29" w:rsidRPr="00354C86" w:rsidRDefault="009F5B29" w:rsidP="002C5A76">
      <w:pPr>
        <w:pStyle w:val="a3"/>
        <w:numPr>
          <w:ilvl w:val="0"/>
          <w:numId w:val="6"/>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本クラブの会員が当規約に違反したとき、名誉を著しく毀損したとき。</w:t>
      </w:r>
    </w:p>
    <w:p w:rsidR="00354C86" w:rsidRDefault="00354C86" w:rsidP="00D7522D">
      <w:pPr>
        <w:rPr>
          <w:rFonts w:ascii="HG丸ｺﾞｼｯｸM-PRO" w:eastAsia="HG丸ｺﾞｼｯｸM-PRO" w:hAnsi="HG丸ｺﾞｼｯｸM-PRO"/>
        </w:rPr>
      </w:pPr>
    </w:p>
    <w:p w:rsidR="00D7522D" w:rsidRPr="00354C86" w:rsidRDefault="00D7522D" w:rsidP="00D7522D">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（保険加入）</w:t>
      </w:r>
    </w:p>
    <w:p w:rsidR="00D7522D" w:rsidRPr="00354C86" w:rsidRDefault="00D7522D" w:rsidP="00D7522D">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第６条　本クラブの会員及び第８条に規定する指導者は、必ずスポーツ安全保険に加入しなければならない。</w:t>
      </w:r>
    </w:p>
    <w:p w:rsidR="00354C86" w:rsidRDefault="00354C86" w:rsidP="00FA55BC">
      <w:pPr>
        <w:ind w:left="240" w:hangingChars="100" w:hanging="240"/>
        <w:rPr>
          <w:rFonts w:ascii="HG丸ｺﾞｼｯｸM-PRO" w:eastAsia="HG丸ｺﾞｼｯｸM-PRO" w:hAnsi="HG丸ｺﾞｼｯｸM-PRO"/>
        </w:rPr>
      </w:pPr>
    </w:p>
    <w:p w:rsidR="0047707F" w:rsidRPr="00354C86" w:rsidRDefault="009F5B29" w:rsidP="00FA55BC">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（会費）</w:t>
      </w:r>
    </w:p>
    <w:p w:rsidR="009F5B29" w:rsidRPr="00354C86" w:rsidRDefault="00D7522D" w:rsidP="00FA55BC">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第７</w:t>
      </w:r>
      <w:r w:rsidR="009F5B29" w:rsidRPr="00354C86">
        <w:rPr>
          <w:rFonts w:ascii="HG丸ｺﾞｼｯｸM-PRO" w:eastAsia="HG丸ｺﾞｼｯｸM-PRO" w:hAnsi="HG丸ｺﾞｼｯｸM-PRO" w:hint="eastAsia"/>
        </w:rPr>
        <w:t>条　本クラブの会費は、１人あたり月額</w:t>
      </w:r>
      <w:r w:rsidR="009F5B29" w:rsidRPr="00354C86">
        <w:rPr>
          <w:rFonts w:ascii="HG丸ｺﾞｼｯｸM-PRO" w:eastAsia="HG丸ｺﾞｼｯｸM-PRO" w:hAnsi="HG丸ｺﾞｼｯｸM-PRO" w:hint="eastAsia"/>
          <w:color w:val="FF0000"/>
        </w:rPr>
        <w:t>〇〇〇〇円</w:t>
      </w:r>
      <w:r w:rsidR="009F5B29" w:rsidRPr="00354C86">
        <w:rPr>
          <w:rFonts w:ascii="HG丸ｺﾞｼｯｸM-PRO" w:eastAsia="HG丸ｺﾞｼｯｸM-PRO" w:hAnsi="HG丸ｺﾞｼｯｸM-PRO" w:hint="eastAsia"/>
        </w:rPr>
        <w:t>とする。</w:t>
      </w:r>
    </w:p>
    <w:p w:rsidR="009F5B29" w:rsidRPr="00354C86" w:rsidRDefault="009F5B29" w:rsidP="009F5B29">
      <w:pPr>
        <w:pStyle w:val="a3"/>
        <w:numPr>
          <w:ilvl w:val="0"/>
          <w:numId w:val="7"/>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会費は入会日が属する月から退会日が属する月分を支払う。</w:t>
      </w:r>
    </w:p>
    <w:p w:rsidR="009F5B29" w:rsidRPr="00354C86" w:rsidRDefault="009F5B29" w:rsidP="009F5B29">
      <w:pPr>
        <w:pStyle w:val="a3"/>
        <w:numPr>
          <w:ilvl w:val="0"/>
          <w:numId w:val="7"/>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lastRenderedPageBreak/>
        <w:t xml:space="preserve"> 会費は臨時で徴収することがある。</w:t>
      </w:r>
    </w:p>
    <w:p w:rsidR="009F5B29" w:rsidRPr="00354C86" w:rsidRDefault="009F5B29" w:rsidP="009F5B29">
      <w:pPr>
        <w:pStyle w:val="a3"/>
        <w:numPr>
          <w:ilvl w:val="0"/>
          <w:numId w:val="7"/>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一旦入金した会費は、理由の如何に関わらず返還はしない。</w:t>
      </w:r>
    </w:p>
    <w:p w:rsidR="009F5B29" w:rsidRPr="00354C86" w:rsidRDefault="009F5B29" w:rsidP="009F5B29">
      <w:pPr>
        <w:pStyle w:val="a3"/>
        <w:numPr>
          <w:ilvl w:val="0"/>
          <w:numId w:val="7"/>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各種大会等に係る経費や活動に係る消耗品費等は別途集金する。</w:t>
      </w:r>
    </w:p>
    <w:p w:rsidR="00354C86" w:rsidRDefault="00354C86" w:rsidP="001C6C60">
      <w:pPr>
        <w:rPr>
          <w:rFonts w:ascii="HG丸ｺﾞｼｯｸM-PRO" w:eastAsia="HG丸ｺﾞｼｯｸM-PRO" w:hAnsi="HG丸ｺﾞｼｯｸM-PRO"/>
        </w:rPr>
      </w:pPr>
    </w:p>
    <w:p w:rsidR="001C6C60" w:rsidRPr="00354C86" w:rsidRDefault="001C6C60" w:rsidP="001C6C60">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（役員とその職務）</w:t>
      </w:r>
    </w:p>
    <w:p w:rsidR="001C6C60" w:rsidRPr="00354C86" w:rsidRDefault="00D7522D" w:rsidP="001C6C60">
      <w:pPr>
        <w:rPr>
          <w:rFonts w:ascii="HG丸ｺﾞｼｯｸM-PRO" w:eastAsia="HG丸ｺﾞｼｯｸM-PRO" w:hAnsi="HG丸ｺﾞｼｯｸM-PRO"/>
        </w:rPr>
      </w:pPr>
      <w:r w:rsidRPr="00354C86">
        <w:rPr>
          <w:rFonts w:ascii="HG丸ｺﾞｼｯｸM-PRO" w:eastAsia="HG丸ｺﾞｼｯｸM-PRO" w:hAnsi="HG丸ｺﾞｼｯｸM-PRO" w:hint="eastAsia"/>
        </w:rPr>
        <w:t>第８</w:t>
      </w:r>
      <w:r w:rsidR="001C6C60" w:rsidRPr="00354C86">
        <w:rPr>
          <w:rFonts w:ascii="HG丸ｺﾞｼｯｸM-PRO" w:eastAsia="HG丸ｺﾞｼｯｸM-PRO" w:hAnsi="HG丸ｺﾞｼｯｸM-PRO" w:hint="eastAsia"/>
        </w:rPr>
        <w:t>条　本クラブに次の役員を置く。</w:t>
      </w:r>
    </w:p>
    <w:p w:rsidR="001C6C60" w:rsidRPr="00354C86" w:rsidRDefault="001C6C60" w:rsidP="001C6C60">
      <w:pPr>
        <w:pStyle w:val="a3"/>
        <w:numPr>
          <w:ilvl w:val="0"/>
          <w:numId w:val="2"/>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会長（代表者）１名：クラブを代表する責任者</w:t>
      </w:r>
    </w:p>
    <w:p w:rsidR="001C6C60" w:rsidRPr="00354C86" w:rsidRDefault="001C6C60" w:rsidP="001C6C60">
      <w:pPr>
        <w:pStyle w:val="a3"/>
        <w:numPr>
          <w:ilvl w:val="0"/>
          <w:numId w:val="2"/>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副会長　若干名：会長を補佐し、会長不在時にはその職務を代理する。</w:t>
      </w:r>
    </w:p>
    <w:p w:rsidR="001C6C60" w:rsidRPr="00354C86" w:rsidRDefault="001C6C60" w:rsidP="001C6C60">
      <w:pPr>
        <w:pStyle w:val="a3"/>
        <w:numPr>
          <w:ilvl w:val="0"/>
          <w:numId w:val="2"/>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会計　１名：クラブの会費等を管理し、会計事務を統括する。</w:t>
      </w:r>
    </w:p>
    <w:p w:rsidR="001C6C60" w:rsidRPr="00354C86" w:rsidRDefault="001C6C60" w:rsidP="001C6C60">
      <w:pPr>
        <w:pStyle w:val="a3"/>
        <w:numPr>
          <w:ilvl w:val="0"/>
          <w:numId w:val="2"/>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その他　必要に応じて会長が選任する。</w:t>
      </w:r>
    </w:p>
    <w:p w:rsidR="00354C86" w:rsidRDefault="00354C86" w:rsidP="00623CE0">
      <w:pPr>
        <w:rPr>
          <w:rFonts w:ascii="HG丸ｺﾞｼｯｸM-PRO" w:eastAsia="HG丸ｺﾞｼｯｸM-PRO" w:hAnsi="HG丸ｺﾞｼｯｸM-PRO"/>
        </w:rPr>
      </w:pPr>
    </w:p>
    <w:p w:rsidR="00623CE0" w:rsidRPr="00354C86" w:rsidRDefault="00623CE0" w:rsidP="00623CE0">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（指導者）</w:t>
      </w:r>
    </w:p>
    <w:p w:rsidR="00623CE0" w:rsidRPr="00354C86" w:rsidRDefault="00971CF1" w:rsidP="00623CE0">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第９</w:t>
      </w:r>
      <w:r w:rsidR="00623CE0" w:rsidRPr="00354C86">
        <w:rPr>
          <w:rFonts w:ascii="HG丸ｺﾞｼｯｸM-PRO" w:eastAsia="HG丸ｺﾞｼｯｸM-PRO" w:hAnsi="HG丸ｺﾞｼｯｸM-PRO" w:hint="eastAsia"/>
        </w:rPr>
        <w:t xml:space="preserve">条　</w:t>
      </w:r>
      <w:r w:rsidR="001C6C60" w:rsidRPr="00354C86">
        <w:rPr>
          <w:rFonts w:ascii="HG丸ｺﾞｼｯｸM-PRO" w:eastAsia="HG丸ｺﾞｼｯｸM-PRO" w:hAnsi="HG丸ｺﾞｼｯｸM-PRO" w:hint="eastAsia"/>
        </w:rPr>
        <w:t>本</w:t>
      </w:r>
      <w:r w:rsidR="00623CE0" w:rsidRPr="00354C86">
        <w:rPr>
          <w:rFonts w:ascii="HG丸ｺﾞｼｯｸM-PRO" w:eastAsia="HG丸ｺﾞｼｯｸM-PRO" w:hAnsi="HG丸ｺﾞｼｯｸM-PRO" w:hint="eastAsia"/>
        </w:rPr>
        <w:t>クラブの指導者は、美濃加茂市教育委員会</w:t>
      </w:r>
      <w:r w:rsidR="00CF0F11" w:rsidRPr="00354C86">
        <w:rPr>
          <w:rFonts w:ascii="HG丸ｺﾞｼｯｸM-PRO" w:eastAsia="HG丸ｺﾞｼｯｸM-PRO" w:hAnsi="HG丸ｺﾞｼｯｸM-PRO" w:hint="eastAsia"/>
        </w:rPr>
        <w:t>（以下「市教委」という。）</w:t>
      </w:r>
      <w:r w:rsidR="00623CE0" w:rsidRPr="00354C86">
        <w:rPr>
          <w:rFonts w:ascii="HG丸ｺﾞｼｯｸM-PRO" w:eastAsia="HG丸ｺﾞｼｯｸM-PRO" w:hAnsi="HG丸ｺﾞｼｯｸM-PRO" w:hint="eastAsia"/>
        </w:rPr>
        <w:t>が主催する「指導者講習会」を受講し、「指導者講習会受講者証」を取得している者とする。</w:t>
      </w:r>
    </w:p>
    <w:p w:rsidR="00945B9C" w:rsidRPr="00354C86" w:rsidRDefault="00945B9C" w:rsidP="00623CE0">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２　</w:t>
      </w:r>
      <w:r w:rsidR="001C6C60" w:rsidRPr="00354C86">
        <w:rPr>
          <w:rFonts w:ascii="HG丸ｺﾞｼｯｸM-PRO" w:eastAsia="HG丸ｺﾞｼｯｸM-PRO" w:hAnsi="HG丸ｺﾞｼｯｸM-PRO" w:hint="eastAsia"/>
        </w:rPr>
        <w:t>本</w:t>
      </w:r>
      <w:r w:rsidRPr="00354C86">
        <w:rPr>
          <w:rFonts w:ascii="HG丸ｺﾞｼｯｸM-PRO" w:eastAsia="HG丸ｺﾞｼｯｸM-PRO" w:hAnsi="HG丸ｺﾞｼｯｸM-PRO" w:hint="eastAsia"/>
        </w:rPr>
        <w:t>クラブの指導者は、会長から委嘱された者とする。</w:t>
      </w:r>
    </w:p>
    <w:p w:rsidR="0047707F" w:rsidRPr="00354C86" w:rsidRDefault="00945B9C" w:rsidP="00E37D2E">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３　</w:t>
      </w:r>
      <w:r w:rsidR="001C6C60" w:rsidRPr="00354C86">
        <w:rPr>
          <w:rFonts w:ascii="HG丸ｺﾞｼｯｸM-PRO" w:eastAsia="HG丸ｺﾞｼｯｸM-PRO" w:hAnsi="HG丸ｺﾞｼｯｸM-PRO" w:hint="eastAsia"/>
        </w:rPr>
        <w:t>本</w:t>
      </w:r>
      <w:r w:rsidRPr="00354C86">
        <w:rPr>
          <w:rFonts w:ascii="HG丸ｺﾞｼｯｸM-PRO" w:eastAsia="HG丸ｺﾞｼｯｸM-PRO" w:hAnsi="HG丸ｺﾞｼｯｸM-PRO" w:hint="eastAsia"/>
        </w:rPr>
        <w:t>クラブの指導者の委嘱期間は毎年度内とする。ただし、</w:t>
      </w:r>
      <w:r w:rsidR="00CF0F11" w:rsidRPr="00354C86">
        <w:rPr>
          <w:rFonts w:ascii="HG丸ｺﾞｼｯｸM-PRO" w:eastAsia="HG丸ｺﾞｼｯｸM-PRO" w:hAnsi="HG丸ｺﾞｼｯｸM-PRO" w:hint="eastAsia"/>
        </w:rPr>
        <w:t>国や岐阜県教育委員会が定めるガイドラインの内容を順守していないと市教委から判断された場合は、委嘱期間内であっても解職できるものとする。</w:t>
      </w:r>
    </w:p>
    <w:p w:rsidR="00354C86" w:rsidRDefault="00354C86" w:rsidP="00623CE0">
      <w:pPr>
        <w:ind w:left="240" w:hangingChars="100" w:hanging="240"/>
        <w:rPr>
          <w:rFonts w:ascii="HG丸ｺﾞｼｯｸM-PRO" w:eastAsia="HG丸ｺﾞｼｯｸM-PRO" w:hAnsi="HG丸ｺﾞｼｯｸM-PRO"/>
        </w:rPr>
      </w:pPr>
    </w:p>
    <w:p w:rsidR="00E37D2E" w:rsidRPr="00354C86" w:rsidRDefault="00E37D2E" w:rsidP="00623CE0">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（会議）</w:t>
      </w:r>
    </w:p>
    <w:p w:rsidR="00E37D2E" w:rsidRPr="00354C86" w:rsidRDefault="00971CF1" w:rsidP="00623CE0">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第１０</w:t>
      </w:r>
      <w:r w:rsidR="00E37D2E" w:rsidRPr="00354C86">
        <w:rPr>
          <w:rFonts w:ascii="HG丸ｺﾞｼｯｸM-PRO" w:eastAsia="HG丸ｺﾞｼｯｸM-PRO" w:hAnsi="HG丸ｺﾞｼｯｸM-PRO" w:hint="eastAsia"/>
        </w:rPr>
        <w:t>条　本クラブにおける会議の種類は次のとおりとする。</w:t>
      </w:r>
    </w:p>
    <w:p w:rsidR="00E37D2E" w:rsidRPr="00354C86" w:rsidRDefault="00E37D2E" w:rsidP="00E37D2E">
      <w:pPr>
        <w:pStyle w:val="a3"/>
        <w:numPr>
          <w:ilvl w:val="0"/>
          <w:numId w:val="9"/>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総会及び臨時会　役員、指導者及び会員各家庭の保護者が対象者</w:t>
      </w:r>
    </w:p>
    <w:p w:rsidR="00E37D2E" w:rsidRPr="00354C86" w:rsidRDefault="00E37D2E" w:rsidP="00E37D2E">
      <w:pPr>
        <w:pStyle w:val="a3"/>
        <w:numPr>
          <w:ilvl w:val="0"/>
          <w:numId w:val="9"/>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役員会議　役員が対象者</w:t>
      </w:r>
    </w:p>
    <w:p w:rsidR="00354C86" w:rsidRDefault="00354C86" w:rsidP="00E37D2E">
      <w:pPr>
        <w:rPr>
          <w:rFonts w:ascii="HG丸ｺﾞｼｯｸM-PRO" w:eastAsia="HG丸ｺﾞｼｯｸM-PRO" w:hAnsi="HG丸ｺﾞｼｯｸM-PRO"/>
        </w:rPr>
      </w:pPr>
    </w:p>
    <w:p w:rsidR="00E37D2E" w:rsidRPr="00354C86" w:rsidRDefault="00E37D2E" w:rsidP="00E37D2E">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（総会）</w:t>
      </w:r>
    </w:p>
    <w:p w:rsidR="00E37D2E" w:rsidRPr="00354C86" w:rsidRDefault="00E37D2E" w:rsidP="00E37D2E">
      <w:pPr>
        <w:rPr>
          <w:rFonts w:ascii="HG丸ｺﾞｼｯｸM-PRO" w:eastAsia="HG丸ｺﾞｼｯｸM-PRO" w:hAnsi="HG丸ｺﾞｼｯｸM-PRO"/>
        </w:rPr>
      </w:pPr>
      <w:r w:rsidRPr="00354C86">
        <w:rPr>
          <w:rFonts w:ascii="HG丸ｺﾞｼｯｸM-PRO" w:eastAsia="HG丸ｺﾞｼｯｸM-PRO" w:hAnsi="HG丸ｺﾞｼｯｸM-PRO" w:hint="eastAsia"/>
        </w:rPr>
        <w:t>第１</w:t>
      </w:r>
      <w:r w:rsidR="00971CF1" w:rsidRPr="00354C86">
        <w:rPr>
          <w:rFonts w:ascii="HG丸ｺﾞｼｯｸM-PRO" w:eastAsia="HG丸ｺﾞｼｯｸM-PRO" w:hAnsi="HG丸ｺﾞｼｯｸM-PRO" w:hint="eastAsia"/>
        </w:rPr>
        <w:t>１</w:t>
      </w:r>
      <w:r w:rsidRPr="00354C86">
        <w:rPr>
          <w:rFonts w:ascii="HG丸ｺﾞｼｯｸM-PRO" w:eastAsia="HG丸ｺﾞｼｯｸM-PRO" w:hAnsi="HG丸ｺﾞｼｯｸM-PRO" w:hint="eastAsia"/>
        </w:rPr>
        <w:t>条　本クラブの最高会議として次の各号の事項について決議する。</w:t>
      </w:r>
    </w:p>
    <w:p w:rsidR="00E37D2E" w:rsidRPr="00354C86" w:rsidRDefault="00E37D2E" w:rsidP="00E37D2E">
      <w:pPr>
        <w:pStyle w:val="a3"/>
        <w:numPr>
          <w:ilvl w:val="0"/>
          <w:numId w:val="10"/>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規約の改正</w:t>
      </w:r>
    </w:p>
    <w:p w:rsidR="00E37D2E" w:rsidRPr="00354C86" w:rsidRDefault="00E37D2E" w:rsidP="00E37D2E">
      <w:pPr>
        <w:pStyle w:val="a3"/>
        <w:numPr>
          <w:ilvl w:val="0"/>
          <w:numId w:val="10"/>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予算、決算及び活動方針、活動計画の承認</w:t>
      </w:r>
    </w:p>
    <w:p w:rsidR="00E37D2E" w:rsidRPr="00354C86" w:rsidRDefault="00E37D2E" w:rsidP="00E37D2E">
      <w:pPr>
        <w:pStyle w:val="a3"/>
        <w:numPr>
          <w:ilvl w:val="0"/>
          <w:numId w:val="10"/>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役員の選任</w:t>
      </w:r>
    </w:p>
    <w:p w:rsidR="00E37D2E" w:rsidRPr="00354C86" w:rsidRDefault="00E37D2E" w:rsidP="00E37D2E">
      <w:pPr>
        <w:pStyle w:val="a3"/>
        <w:numPr>
          <w:ilvl w:val="0"/>
          <w:numId w:val="10"/>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その他本クラブの運営に関する事項</w:t>
      </w:r>
    </w:p>
    <w:p w:rsidR="00354C86" w:rsidRDefault="00354C86" w:rsidP="00E37D2E">
      <w:pPr>
        <w:rPr>
          <w:rFonts w:ascii="HG丸ｺﾞｼｯｸM-PRO" w:eastAsia="HG丸ｺﾞｼｯｸM-PRO" w:hAnsi="HG丸ｺﾞｼｯｸM-PRO"/>
        </w:rPr>
      </w:pPr>
    </w:p>
    <w:p w:rsidR="00E37D2E" w:rsidRPr="00354C86" w:rsidRDefault="00E37D2E" w:rsidP="00E37D2E">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（役員会議）</w:t>
      </w:r>
    </w:p>
    <w:p w:rsidR="00E37D2E" w:rsidRPr="00354C86" w:rsidRDefault="00E37D2E" w:rsidP="00E37D2E">
      <w:pPr>
        <w:rPr>
          <w:rFonts w:ascii="HG丸ｺﾞｼｯｸM-PRO" w:eastAsia="HG丸ｺﾞｼｯｸM-PRO" w:hAnsi="HG丸ｺﾞｼｯｸM-PRO"/>
        </w:rPr>
      </w:pPr>
      <w:r w:rsidRPr="00354C86">
        <w:rPr>
          <w:rFonts w:ascii="HG丸ｺﾞｼｯｸM-PRO" w:eastAsia="HG丸ｺﾞｼｯｸM-PRO" w:hAnsi="HG丸ｺﾞｼｯｸM-PRO" w:hint="eastAsia"/>
        </w:rPr>
        <w:t>第１</w:t>
      </w:r>
      <w:r w:rsidR="00971CF1" w:rsidRPr="00354C86">
        <w:rPr>
          <w:rFonts w:ascii="HG丸ｺﾞｼｯｸM-PRO" w:eastAsia="HG丸ｺﾞｼｯｸM-PRO" w:hAnsi="HG丸ｺﾞｼｯｸM-PRO" w:hint="eastAsia"/>
        </w:rPr>
        <w:t>２</w:t>
      </w:r>
      <w:r w:rsidRPr="00354C86">
        <w:rPr>
          <w:rFonts w:ascii="HG丸ｺﾞｼｯｸM-PRO" w:eastAsia="HG丸ｺﾞｼｯｸM-PRO" w:hAnsi="HG丸ｺﾞｼｯｸM-PRO" w:hint="eastAsia"/>
        </w:rPr>
        <w:t xml:space="preserve">条　</w:t>
      </w:r>
      <w:r w:rsidR="00FA4AA6" w:rsidRPr="00354C86">
        <w:rPr>
          <w:rFonts w:ascii="HG丸ｺﾞｼｯｸM-PRO" w:eastAsia="HG丸ｺﾞｼｯｸM-PRO" w:hAnsi="HG丸ｺﾞｼｯｸM-PRO" w:hint="eastAsia"/>
        </w:rPr>
        <w:t>役員会議は次の各号について決議する。</w:t>
      </w:r>
    </w:p>
    <w:p w:rsidR="00FA4AA6" w:rsidRPr="00354C86" w:rsidRDefault="00FA4AA6" w:rsidP="00FA4AA6">
      <w:pPr>
        <w:pStyle w:val="a3"/>
        <w:numPr>
          <w:ilvl w:val="0"/>
          <w:numId w:val="11"/>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予算、決算及び活動方針、活動計画の作成</w:t>
      </w:r>
    </w:p>
    <w:p w:rsidR="00FA4AA6" w:rsidRPr="00354C86" w:rsidRDefault="00FA4AA6" w:rsidP="00FA4AA6">
      <w:pPr>
        <w:pStyle w:val="a3"/>
        <w:numPr>
          <w:ilvl w:val="0"/>
          <w:numId w:val="11"/>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備品の購入その他の重要な契約の締結</w:t>
      </w:r>
    </w:p>
    <w:p w:rsidR="00FA4AA6" w:rsidRPr="00354C86" w:rsidRDefault="00FA4AA6" w:rsidP="00FA4AA6">
      <w:pPr>
        <w:pStyle w:val="a3"/>
        <w:numPr>
          <w:ilvl w:val="0"/>
          <w:numId w:val="11"/>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lastRenderedPageBreak/>
        <w:t xml:space="preserve"> 指導者の選任</w:t>
      </w:r>
    </w:p>
    <w:p w:rsidR="00FA4AA6" w:rsidRPr="00354C86" w:rsidRDefault="00FA4AA6" w:rsidP="00FA4AA6">
      <w:pPr>
        <w:pStyle w:val="a3"/>
        <w:numPr>
          <w:ilvl w:val="0"/>
          <w:numId w:val="11"/>
        </w:numPr>
        <w:ind w:leftChars="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その他重要な事項</w:t>
      </w:r>
    </w:p>
    <w:p w:rsidR="00354C86" w:rsidRDefault="00354C86" w:rsidP="00FA4AA6">
      <w:pPr>
        <w:rPr>
          <w:rFonts w:ascii="HG丸ｺﾞｼｯｸM-PRO" w:eastAsia="HG丸ｺﾞｼｯｸM-PRO" w:hAnsi="HG丸ｺﾞｼｯｸM-PRO"/>
        </w:rPr>
      </w:pPr>
    </w:p>
    <w:p w:rsidR="00FA4AA6" w:rsidRPr="00354C86" w:rsidRDefault="00FA4AA6" w:rsidP="00FA4AA6">
      <w:pPr>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（総会及び役員会議の招集）</w:t>
      </w:r>
    </w:p>
    <w:p w:rsidR="00FA4AA6" w:rsidRPr="00354C86" w:rsidRDefault="00FA4AA6"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第１</w:t>
      </w:r>
      <w:r w:rsidR="00971CF1" w:rsidRPr="00354C86">
        <w:rPr>
          <w:rFonts w:ascii="HG丸ｺﾞｼｯｸM-PRO" w:eastAsia="HG丸ｺﾞｼｯｸM-PRO" w:hAnsi="HG丸ｺﾞｼｯｸM-PRO" w:hint="eastAsia"/>
        </w:rPr>
        <w:t>３</w:t>
      </w:r>
      <w:r w:rsidRPr="00354C86">
        <w:rPr>
          <w:rFonts w:ascii="HG丸ｺﾞｼｯｸM-PRO" w:eastAsia="HG丸ｺﾞｼｯｸM-PRO" w:hAnsi="HG丸ｺﾞｼｯｸM-PRO" w:hint="eastAsia"/>
        </w:rPr>
        <w:t>条　総会は毎年１回会長が招集し、臨時総会は会長が必要と認めたときに開催する。</w:t>
      </w:r>
    </w:p>
    <w:p w:rsidR="00FA4AA6" w:rsidRPr="00354C86" w:rsidRDefault="00FA4AA6"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２　役員会議は役員が随時招集し開催する。</w:t>
      </w:r>
    </w:p>
    <w:p w:rsidR="00FA4AA6" w:rsidRPr="00354C86" w:rsidRDefault="00FA4AA6"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３　総会及び役員会議は、出席者の過半数をもって成立する。</w:t>
      </w:r>
    </w:p>
    <w:p w:rsidR="00354C86" w:rsidRDefault="00354C86" w:rsidP="00FA4AA6">
      <w:pPr>
        <w:ind w:left="240" w:hangingChars="100" w:hanging="240"/>
        <w:rPr>
          <w:rFonts w:ascii="HG丸ｺﾞｼｯｸM-PRO" w:eastAsia="HG丸ｺﾞｼｯｸM-PRO" w:hAnsi="HG丸ｺﾞｼｯｸM-PRO"/>
        </w:rPr>
      </w:pPr>
    </w:p>
    <w:p w:rsidR="00FA4AA6" w:rsidRPr="00354C86" w:rsidRDefault="00FA4AA6"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（総会及び役員会議の議決）</w:t>
      </w:r>
    </w:p>
    <w:p w:rsidR="00FA4AA6" w:rsidRPr="00354C86" w:rsidRDefault="00971CF1"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第１４</w:t>
      </w:r>
      <w:r w:rsidR="00FA4AA6" w:rsidRPr="00354C86">
        <w:rPr>
          <w:rFonts w:ascii="HG丸ｺﾞｼｯｸM-PRO" w:eastAsia="HG丸ｺﾞｼｯｸM-PRO" w:hAnsi="HG丸ｺﾞｼｯｸM-PRO" w:hint="eastAsia"/>
        </w:rPr>
        <w:t>条　総会及び役員会議の議決は、出席者の過半数によって</w:t>
      </w:r>
      <w:r w:rsidR="001200DF" w:rsidRPr="00354C86">
        <w:rPr>
          <w:rFonts w:ascii="HG丸ｺﾞｼｯｸM-PRO" w:eastAsia="HG丸ｺﾞｼｯｸM-PRO" w:hAnsi="HG丸ｺﾞｼｯｸM-PRO" w:hint="eastAsia"/>
        </w:rPr>
        <w:t>決する。ただし、総会において議決権を有する会員は、各家庭を代表する保護者１名とする。</w:t>
      </w:r>
    </w:p>
    <w:p w:rsidR="009753C9" w:rsidRPr="00354C86" w:rsidRDefault="009753C9" w:rsidP="00FA4AA6">
      <w:pPr>
        <w:ind w:left="240" w:hangingChars="100" w:hanging="240"/>
        <w:rPr>
          <w:rFonts w:ascii="HG丸ｺﾞｼｯｸM-PRO" w:eastAsia="HG丸ｺﾞｼｯｸM-PRO" w:hAnsi="HG丸ｺﾞｼｯｸM-PRO"/>
        </w:rPr>
      </w:pPr>
    </w:p>
    <w:p w:rsidR="001200DF" w:rsidRPr="00354C86" w:rsidRDefault="001200DF"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（経費）</w:t>
      </w:r>
    </w:p>
    <w:p w:rsidR="001200DF" w:rsidRPr="00354C86" w:rsidRDefault="00971CF1"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第１５</w:t>
      </w:r>
      <w:r w:rsidR="001200DF" w:rsidRPr="00354C86">
        <w:rPr>
          <w:rFonts w:ascii="HG丸ｺﾞｼｯｸM-PRO" w:eastAsia="HG丸ｺﾞｼｯｸM-PRO" w:hAnsi="HG丸ｺﾞｼｯｸM-PRO" w:hint="eastAsia"/>
        </w:rPr>
        <w:t>条　本クラブの経費は、会費、事業費等による収入、補助金、寄付金、協賛金、その他の収入をもってあたる。</w:t>
      </w:r>
    </w:p>
    <w:p w:rsidR="00354C86" w:rsidRDefault="00354C86" w:rsidP="00FA4AA6">
      <w:pPr>
        <w:ind w:left="240" w:hangingChars="100" w:hanging="240"/>
        <w:rPr>
          <w:rFonts w:ascii="HG丸ｺﾞｼｯｸM-PRO" w:eastAsia="HG丸ｺﾞｼｯｸM-PRO" w:hAnsi="HG丸ｺﾞｼｯｸM-PRO"/>
        </w:rPr>
      </w:pPr>
    </w:p>
    <w:p w:rsidR="001200DF" w:rsidRPr="00354C86" w:rsidRDefault="001200DF"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（管理等）</w:t>
      </w:r>
    </w:p>
    <w:p w:rsidR="001200DF" w:rsidRPr="00354C86" w:rsidRDefault="00971CF1"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第１６</w:t>
      </w:r>
      <w:r w:rsidR="001200DF" w:rsidRPr="00354C86">
        <w:rPr>
          <w:rFonts w:ascii="HG丸ｺﾞｼｯｸM-PRO" w:eastAsia="HG丸ｺﾞｼｯｸM-PRO" w:hAnsi="HG丸ｺﾞｼｯｸM-PRO" w:hint="eastAsia"/>
        </w:rPr>
        <w:t>条　本クラブの経費は会計担当者が管理し、その会計年度は</w:t>
      </w:r>
      <w:r w:rsidR="001200DF" w:rsidRPr="00354C86">
        <w:rPr>
          <w:rFonts w:ascii="HG丸ｺﾞｼｯｸM-PRO" w:eastAsia="HG丸ｺﾞｼｯｸM-PRO" w:hAnsi="HG丸ｺﾞｼｯｸM-PRO" w:hint="eastAsia"/>
          <w:color w:val="FF0000"/>
        </w:rPr>
        <w:t>〇年〇月〇日</w:t>
      </w:r>
      <w:r w:rsidR="001200DF" w:rsidRPr="00354C86">
        <w:rPr>
          <w:rFonts w:ascii="HG丸ｺﾞｼｯｸM-PRO" w:eastAsia="HG丸ｺﾞｼｯｸM-PRO" w:hAnsi="HG丸ｺﾞｼｯｸM-PRO" w:hint="eastAsia"/>
        </w:rPr>
        <w:t>に始まり、</w:t>
      </w:r>
      <w:r w:rsidR="001200DF" w:rsidRPr="00354C86">
        <w:rPr>
          <w:rFonts w:ascii="HG丸ｺﾞｼｯｸM-PRO" w:eastAsia="HG丸ｺﾞｼｯｸM-PRO" w:hAnsi="HG丸ｺﾞｼｯｸM-PRO" w:hint="eastAsia"/>
          <w:color w:val="FF0000"/>
        </w:rPr>
        <w:t>翌年〇年〇月〇日</w:t>
      </w:r>
      <w:r w:rsidR="001200DF" w:rsidRPr="00354C86">
        <w:rPr>
          <w:rFonts w:ascii="HG丸ｺﾞｼｯｸM-PRO" w:eastAsia="HG丸ｺﾞｼｯｸM-PRO" w:hAnsi="HG丸ｺﾞｼｯｸM-PRO" w:hint="eastAsia"/>
        </w:rPr>
        <w:t>に終了する。</w:t>
      </w:r>
    </w:p>
    <w:p w:rsidR="00354C86" w:rsidRDefault="00354C86" w:rsidP="00FA4AA6">
      <w:pPr>
        <w:ind w:left="240" w:hangingChars="100" w:hanging="240"/>
        <w:rPr>
          <w:rFonts w:ascii="HG丸ｺﾞｼｯｸM-PRO" w:eastAsia="HG丸ｺﾞｼｯｸM-PRO" w:hAnsi="HG丸ｺﾞｼｯｸM-PRO"/>
        </w:rPr>
      </w:pPr>
    </w:p>
    <w:p w:rsidR="00971CF1" w:rsidRPr="00354C86" w:rsidRDefault="00971CF1"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（規約の改正）</w:t>
      </w:r>
    </w:p>
    <w:p w:rsidR="00971CF1" w:rsidRPr="00354C86" w:rsidRDefault="00971CF1"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第１７条　本クラブの規約を改正しようとする場合は、役員会議での承認を経て総会又は臨時総会において、出席者の３分の２以上の同意を得たうえで決する。</w:t>
      </w:r>
    </w:p>
    <w:p w:rsidR="00354C86" w:rsidRDefault="00354C86" w:rsidP="00FA4AA6">
      <w:pPr>
        <w:ind w:left="240" w:hangingChars="100" w:hanging="240"/>
        <w:rPr>
          <w:rFonts w:ascii="HG丸ｺﾞｼｯｸM-PRO" w:eastAsia="HG丸ｺﾞｼｯｸM-PRO" w:hAnsi="HG丸ｺﾞｼｯｸM-PRO"/>
        </w:rPr>
      </w:pPr>
    </w:p>
    <w:p w:rsidR="00971CF1" w:rsidRPr="00354C86" w:rsidRDefault="00971CF1"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（その他）</w:t>
      </w:r>
    </w:p>
    <w:p w:rsidR="00971CF1" w:rsidRPr="00354C86" w:rsidRDefault="00971CF1" w:rsidP="00FA4AA6">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第１８条　本クラブの規約に定めのない事項については、会長が別に定める。</w:t>
      </w:r>
    </w:p>
    <w:p w:rsidR="009753C9" w:rsidRPr="00354C86" w:rsidRDefault="009753C9" w:rsidP="00FA4AA6">
      <w:pPr>
        <w:ind w:left="240" w:hangingChars="100" w:hanging="240"/>
        <w:rPr>
          <w:rFonts w:ascii="HG丸ｺﾞｼｯｸM-PRO" w:eastAsia="HG丸ｺﾞｼｯｸM-PRO" w:hAnsi="HG丸ｺﾞｼｯｸM-PRO"/>
        </w:rPr>
      </w:pPr>
    </w:p>
    <w:p w:rsidR="0047707F" w:rsidRPr="00354C86" w:rsidRDefault="0047707F" w:rsidP="00623CE0">
      <w:pPr>
        <w:ind w:left="240" w:hangingChars="100" w:hanging="240"/>
        <w:rPr>
          <w:rFonts w:ascii="HG丸ｺﾞｼｯｸM-PRO" w:eastAsia="HG丸ｺﾞｼｯｸM-PRO" w:hAnsi="HG丸ｺﾞｼｯｸM-PRO"/>
        </w:rPr>
      </w:pPr>
      <w:r w:rsidRPr="00354C86">
        <w:rPr>
          <w:rFonts w:ascii="HG丸ｺﾞｼｯｸM-PRO" w:eastAsia="HG丸ｺﾞｼｯｸM-PRO" w:hAnsi="HG丸ｺﾞｼｯｸM-PRO" w:hint="eastAsia"/>
        </w:rPr>
        <w:t xml:space="preserve">　　附　則</w:t>
      </w:r>
    </w:p>
    <w:p w:rsidR="0047707F" w:rsidRPr="00354C86" w:rsidRDefault="00354C86" w:rsidP="00623CE0">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 xml:space="preserve">　この規約は</w:t>
      </w:r>
      <w:r w:rsidRPr="00354C86">
        <w:rPr>
          <w:rFonts w:ascii="HG丸ｺﾞｼｯｸM-PRO" w:eastAsia="HG丸ｺﾞｼｯｸM-PRO" w:hAnsi="HG丸ｺﾞｼｯｸM-PRO" w:hint="eastAsia"/>
          <w:color w:val="FF0000"/>
        </w:rPr>
        <w:t>〇</w:t>
      </w:r>
      <w:r w:rsidR="0047707F" w:rsidRPr="00354C86">
        <w:rPr>
          <w:rFonts w:ascii="HG丸ｺﾞｼｯｸM-PRO" w:eastAsia="HG丸ｺﾞｼｯｸM-PRO" w:hAnsi="HG丸ｺﾞｼｯｸM-PRO" w:hint="eastAsia"/>
          <w:color w:val="FF0000"/>
        </w:rPr>
        <w:t>年</w:t>
      </w:r>
      <w:r w:rsidRPr="00354C86">
        <w:rPr>
          <w:rFonts w:ascii="HG丸ｺﾞｼｯｸM-PRO" w:eastAsia="HG丸ｺﾞｼｯｸM-PRO" w:hAnsi="HG丸ｺﾞｼｯｸM-PRO" w:hint="eastAsia"/>
          <w:color w:val="FF0000"/>
        </w:rPr>
        <w:t>〇</w:t>
      </w:r>
      <w:r w:rsidR="0047707F" w:rsidRPr="00354C86">
        <w:rPr>
          <w:rFonts w:ascii="HG丸ｺﾞｼｯｸM-PRO" w:eastAsia="HG丸ｺﾞｼｯｸM-PRO" w:hAnsi="HG丸ｺﾞｼｯｸM-PRO" w:hint="eastAsia"/>
          <w:color w:val="FF0000"/>
        </w:rPr>
        <w:t>月</w:t>
      </w:r>
      <w:r w:rsidRPr="00354C86">
        <w:rPr>
          <w:rFonts w:ascii="HG丸ｺﾞｼｯｸM-PRO" w:eastAsia="HG丸ｺﾞｼｯｸM-PRO" w:hAnsi="HG丸ｺﾞｼｯｸM-PRO" w:hint="eastAsia"/>
          <w:color w:val="FF0000"/>
        </w:rPr>
        <w:t>〇</w:t>
      </w:r>
      <w:bookmarkStart w:id="0" w:name="_GoBack"/>
      <w:bookmarkEnd w:id="0"/>
      <w:r w:rsidR="0047707F" w:rsidRPr="00354C86">
        <w:rPr>
          <w:rFonts w:ascii="HG丸ｺﾞｼｯｸM-PRO" w:eastAsia="HG丸ｺﾞｼｯｸM-PRO" w:hAnsi="HG丸ｺﾞｼｯｸM-PRO" w:hint="eastAsia"/>
          <w:color w:val="FF0000"/>
        </w:rPr>
        <w:t>日</w:t>
      </w:r>
      <w:r w:rsidR="0047707F" w:rsidRPr="00354C86">
        <w:rPr>
          <w:rFonts w:ascii="HG丸ｺﾞｼｯｸM-PRO" w:eastAsia="HG丸ｺﾞｼｯｸM-PRO" w:hAnsi="HG丸ｺﾞｼｯｸM-PRO" w:hint="eastAsia"/>
        </w:rPr>
        <w:t>から施行する。</w:t>
      </w:r>
    </w:p>
    <w:sectPr w:rsidR="0047707F" w:rsidRPr="00354C86" w:rsidSect="00FA55B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8B" w:rsidRDefault="00580C8B" w:rsidP="00796021">
      <w:r>
        <w:separator/>
      </w:r>
    </w:p>
  </w:endnote>
  <w:endnote w:type="continuationSeparator" w:id="0">
    <w:p w:rsidR="00580C8B" w:rsidRDefault="00580C8B" w:rsidP="0079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57104"/>
      <w:docPartObj>
        <w:docPartGallery w:val="Page Numbers (Bottom of Page)"/>
        <w:docPartUnique/>
      </w:docPartObj>
    </w:sdtPr>
    <w:sdtEndPr/>
    <w:sdtContent>
      <w:p w:rsidR="003F0353" w:rsidRDefault="003F0353">
        <w:pPr>
          <w:pStyle w:val="a6"/>
          <w:jc w:val="center"/>
        </w:pPr>
        <w:r>
          <w:fldChar w:fldCharType="begin"/>
        </w:r>
        <w:r>
          <w:instrText>PAGE   \* MERGEFORMAT</w:instrText>
        </w:r>
        <w:r>
          <w:fldChar w:fldCharType="separate"/>
        </w:r>
        <w:r w:rsidR="003B324B" w:rsidRPr="003B324B">
          <w:rPr>
            <w:noProof/>
            <w:lang w:val="ja-JP"/>
          </w:rPr>
          <w:t>2</w:t>
        </w:r>
        <w:r>
          <w:fldChar w:fldCharType="end"/>
        </w:r>
      </w:p>
    </w:sdtContent>
  </w:sdt>
  <w:p w:rsidR="003F0353" w:rsidRDefault="003F03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8B" w:rsidRDefault="00580C8B" w:rsidP="00796021">
      <w:r>
        <w:separator/>
      </w:r>
    </w:p>
  </w:footnote>
  <w:footnote w:type="continuationSeparator" w:id="0">
    <w:p w:rsidR="00580C8B" w:rsidRDefault="00580C8B" w:rsidP="00796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49D"/>
    <w:multiLevelType w:val="hybridMultilevel"/>
    <w:tmpl w:val="E5323324"/>
    <w:lvl w:ilvl="0" w:tplc="AB6CC72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7B1219"/>
    <w:multiLevelType w:val="hybridMultilevel"/>
    <w:tmpl w:val="74ECE556"/>
    <w:lvl w:ilvl="0" w:tplc="5A889B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6C046EB"/>
    <w:multiLevelType w:val="hybridMultilevel"/>
    <w:tmpl w:val="E81AD7EA"/>
    <w:lvl w:ilvl="0" w:tplc="3372FBD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83C3C3B"/>
    <w:multiLevelType w:val="hybridMultilevel"/>
    <w:tmpl w:val="3A60E966"/>
    <w:lvl w:ilvl="0" w:tplc="AC60600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0F85929"/>
    <w:multiLevelType w:val="hybridMultilevel"/>
    <w:tmpl w:val="20F6CC98"/>
    <w:lvl w:ilvl="0" w:tplc="96E8EB3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9901AFE"/>
    <w:multiLevelType w:val="hybridMultilevel"/>
    <w:tmpl w:val="F98E865A"/>
    <w:lvl w:ilvl="0" w:tplc="EAD0E5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3119A"/>
    <w:multiLevelType w:val="hybridMultilevel"/>
    <w:tmpl w:val="4126C856"/>
    <w:lvl w:ilvl="0" w:tplc="6E66C41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90C70D9"/>
    <w:multiLevelType w:val="hybridMultilevel"/>
    <w:tmpl w:val="A0D6CA86"/>
    <w:lvl w:ilvl="0" w:tplc="10CC9E6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D2649C6"/>
    <w:multiLevelType w:val="hybridMultilevel"/>
    <w:tmpl w:val="DFF453DE"/>
    <w:lvl w:ilvl="0" w:tplc="FCF6EF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DD4457E"/>
    <w:multiLevelType w:val="hybridMultilevel"/>
    <w:tmpl w:val="3D24DCD6"/>
    <w:lvl w:ilvl="0" w:tplc="4184E2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AD53DA"/>
    <w:multiLevelType w:val="hybridMultilevel"/>
    <w:tmpl w:val="E474BF46"/>
    <w:lvl w:ilvl="0" w:tplc="BF4C766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1"/>
  </w:num>
  <w:num w:numId="3">
    <w:abstractNumId w:val="6"/>
  </w:num>
  <w:num w:numId="4">
    <w:abstractNumId w:val="5"/>
  </w:num>
  <w:num w:numId="5">
    <w:abstractNumId w:val="2"/>
  </w:num>
  <w:num w:numId="6">
    <w:abstractNumId w:val="7"/>
  </w:num>
  <w:num w:numId="7">
    <w:abstractNumId w:val="10"/>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BC"/>
    <w:rsid w:val="000C13ED"/>
    <w:rsid w:val="00115CC3"/>
    <w:rsid w:val="001200DF"/>
    <w:rsid w:val="001C6C60"/>
    <w:rsid w:val="001E6E71"/>
    <w:rsid w:val="002C5A76"/>
    <w:rsid w:val="00354C86"/>
    <w:rsid w:val="003B324B"/>
    <w:rsid w:val="003F0353"/>
    <w:rsid w:val="003F6001"/>
    <w:rsid w:val="0047707F"/>
    <w:rsid w:val="00580BBF"/>
    <w:rsid w:val="00580C8B"/>
    <w:rsid w:val="00623CE0"/>
    <w:rsid w:val="00743218"/>
    <w:rsid w:val="00796021"/>
    <w:rsid w:val="00945B9C"/>
    <w:rsid w:val="00971CF1"/>
    <w:rsid w:val="009753C9"/>
    <w:rsid w:val="009F5B29"/>
    <w:rsid w:val="00A70ADC"/>
    <w:rsid w:val="00B06478"/>
    <w:rsid w:val="00B85F63"/>
    <w:rsid w:val="00C732C5"/>
    <w:rsid w:val="00CF0F11"/>
    <w:rsid w:val="00D7522D"/>
    <w:rsid w:val="00E37D2E"/>
    <w:rsid w:val="00EA5FA9"/>
    <w:rsid w:val="00EE2F46"/>
    <w:rsid w:val="00FA4AA6"/>
    <w:rsid w:val="00FA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7B1255"/>
  <w15:chartTrackingRefBased/>
  <w15:docId w15:val="{1EAB09B9-1A2C-483A-9A85-10BAA2A4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5BC"/>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5BC"/>
    <w:pPr>
      <w:ind w:leftChars="400" w:left="840"/>
    </w:pPr>
  </w:style>
  <w:style w:type="paragraph" w:styleId="a4">
    <w:name w:val="header"/>
    <w:basedOn w:val="a"/>
    <w:link w:val="a5"/>
    <w:uiPriority w:val="99"/>
    <w:unhideWhenUsed/>
    <w:rsid w:val="00796021"/>
    <w:pPr>
      <w:tabs>
        <w:tab w:val="center" w:pos="4252"/>
        <w:tab w:val="right" w:pos="8504"/>
      </w:tabs>
      <w:snapToGrid w:val="0"/>
    </w:pPr>
  </w:style>
  <w:style w:type="character" w:customStyle="1" w:styleId="a5">
    <w:name w:val="ヘッダー (文字)"/>
    <w:basedOn w:val="a0"/>
    <w:link w:val="a4"/>
    <w:uiPriority w:val="99"/>
    <w:rsid w:val="00796021"/>
    <w:rPr>
      <w:rFonts w:ascii="ＭＳ ゴシック" w:eastAsia="ＭＳ ゴシック"/>
      <w:sz w:val="24"/>
    </w:rPr>
  </w:style>
  <w:style w:type="paragraph" w:styleId="a6">
    <w:name w:val="footer"/>
    <w:basedOn w:val="a"/>
    <w:link w:val="a7"/>
    <w:uiPriority w:val="99"/>
    <w:unhideWhenUsed/>
    <w:rsid w:val="00796021"/>
    <w:pPr>
      <w:tabs>
        <w:tab w:val="center" w:pos="4252"/>
        <w:tab w:val="right" w:pos="8504"/>
      </w:tabs>
      <w:snapToGrid w:val="0"/>
    </w:pPr>
  </w:style>
  <w:style w:type="character" w:customStyle="1" w:styleId="a7">
    <w:name w:val="フッター (文字)"/>
    <w:basedOn w:val="a0"/>
    <w:link w:val="a6"/>
    <w:uiPriority w:val="99"/>
    <w:rsid w:val="00796021"/>
    <w:rPr>
      <w:rFonts w:ascii="ＭＳ ゴシック" w:eastAsia="ＭＳ ゴシック"/>
      <w:sz w:val="24"/>
    </w:rPr>
  </w:style>
  <w:style w:type="paragraph" w:styleId="a8">
    <w:name w:val="Balloon Text"/>
    <w:basedOn w:val="a"/>
    <w:link w:val="a9"/>
    <w:uiPriority w:val="99"/>
    <w:semiHidden/>
    <w:unhideWhenUsed/>
    <w:rsid w:val="003F03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03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DD7DD-F523-45C4-A270-6A9FC40D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01531 渡邊 克義</dc:creator>
  <cp:keywords/>
  <dc:description/>
  <cp:lastModifiedBy>01531 渡邊 克義</cp:lastModifiedBy>
  <cp:revision>9</cp:revision>
  <cp:lastPrinted>2026-03-05T01:59:00Z</cp:lastPrinted>
  <dcterms:created xsi:type="dcterms:W3CDTF">2025-11-17T05:11:00Z</dcterms:created>
  <dcterms:modified xsi:type="dcterms:W3CDTF">2026-03-05T01:59:00Z</dcterms:modified>
</cp:coreProperties>
</file>