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23AF" w14:textId="77777777" w:rsidR="00322B5F" w:rsidRDefault="00322B5F" w:rsidP="00322B5F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（別紙１　参加申込書）</w:t>
      </w:r>
    </w:p>
    <w:p w14:paraId="47EDC407" w14:textId="77777777" w:rsidR="00322B5F" w:rsidRPr="00F73CC4" w:rsidRDefault="00322B5F" w:rsidP="00322B5F">
      <w:pPr>
        <w:ind w:left="420"/>
        <w:jc w:val="center"/>
        <w:rPr>
          <w:rFonts w:ascii="ＭＳ ゴシック" w:eastAsia="ＭＳ ゴシック" w:hAnsi="ＭＳ ゴシック"/>
          <w:b/>
          <w:szCs w:val="24"/>
        </w:rPr>
      </w:pPr>
      <w:r w:rsidRPr="00F73CC4">
        <w:rPr>
          <w:rFonts w:ascii="ＭＳ ゴシック" w:eastAsia="ＭＳ ゴシック" w:hAnsi="ＭＳ ゴシック" w:hint="eastAsia"/>
          <w:b/>
          <w:szCs w:val="24"/>
        </w:rPr>
        <w:t>みのかも健康の森</w:t>
      </w:r>
      <w:r>
        <w:rPr>
          <w:rFonts w:ascii="ＭＳ ゴシック" w:eastAsia="ＭＳ ゴシック" w:hAnsi="ＭＳ ゴシック" w:hint="eastAsia"/>
          <w:b/>
          <w:szCs w:val="24"/>
        </w:rPr>
        <w:t>への</w:t>
      </w:r>
      <w:r w:rsidRPr="00F73CC4">
        <w:rPr>
          <w:rFonts w:ascii="ＭＳ ゴシック" w:eastAsia="ＭＳ ゴシック" w:hAnsi="ＭＳ ゴシック" w:hint="eastAsia"/>
          <w:b/>
          <w:szCs w:val="24"/>
        </w:rPr>
        <w:t>ネーミングライツ</w:t>
      </w:r>
      <w:r>
        <w:rPr>
          <w:rFonts w:ascii="ＭＳ ゴシック" w:eastAsia="ＭＳ ゴシック" w:hAnsi="ＭＳ ゴシック" w:hint="eastAsia"/>
          <w:b/>
          <w:szCs w:val="24"/>
        </w:rPr>
        <w:t>導入</w:t>
      </w:r>
      <w:r w:rsidRPr="00F73CC4">
        <w:rPr>
          <w:rFonts w:ascii="ＭＳ ゴシック" w:eastAsia="ＭＳ ゴシック" w:hAnsi="ＭＳ ゴシック" w:hint="eastAsia"/>
          <w:b/>
          <w:szCs w:val="24"/>
        </w:rPr>
        <w:t>に関するサウンディング型市場調査</w:t>
      </w:r>
    </w:p>
    <w:p w14:paraId="0786093A" w14:textId="77777777" w:rsidR="00322B5F" w:rsidRDefault="00322B5F" w:rsidP="00322B5F">
      <w:pPr>
        <w:ind w:left="420"/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204DDB">
        <w:rPr>
          <w:rFonts w:ascii="ＭＳ ゴシック" w:eastAsia="ＭＳ ゴシック" w:hAnsi="ＭＳ ゴシック" w:hint="eastAsia"/>
          <w:b/>
          <w:sz w:val="28"/>
          <w:szCs w:val="21"/>
        </w:rPr>
        <w:t>参加申込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>書</w:t>
      </w:r>
    </w:p>
    <w:p w14:paraId="3C1CB0E4" w14:textId="77777777" w:rsidR="00322B5F" w:rsidRDefault="00322B5F" w:rsidP="00322B5F">
      <w:pPr>
        <w:rPr>
          <w:rFonts w:ascii="ＭＳ ゴシック" w:eastAsia="ＭＳ ゴシック" w:hAnsi="ＭＳ ゴシック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2459"/>
        <w:gridCol w:w="6861"/>
      </w:tblGrid>
      <w:tr w:rsidR="00322B5F" w:rsidRPr="0093473A" w14:paraId="78CC9F34" w14:textId="77777777" w:rsidTr="00856267">
        <w:trPr>
          <w:trHeight w:val="510"/>
        </w:trPr>
        <w:tc>
          <w:tcPr>
            <w:tcW w:w="1719" w:type="pct"/>
            <w:gridSpan w:val="2"/>
            <w:shd w:val="clear" w:color="auto" w:fill="F2F2F2"/>
            <w:vAlign w:val="center"/>
          </w:tcPr>
          <w:p w14:paraId="33BAE4DC" w14:textId="77777777" w:rsidR="00322B5F" w:rsidRPr="00EA1DD2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法人名</w:t>
            </w:r>
          </w:p>
        </w:tc>
        <w:tc>
          <w:tcPr>
            <w:tcW w:w="3281" w:type="pct"/>
            <w:shd w:val="clear" w:color="auto" w:fill="auto"/>
            <w:vAlign w:val="center"/>
          </w:tcPr>
          <w:p w14:paraId="23EA9115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1811C5ED" w14:textId="77777777" w:rsidTr="00856267">
        <w:trPr>
          <w:trHeight w:val="510"/>
        </w:trPr>
        <w:tc>
          <w:tcPr>
            <w:tcW w:w="1719" w:type="pct"/>
            <w:gridSpan w:val="2"/>
            <w:shd w:val="clear" w:color="auto" w:fill="F2F2F2"/>
            <w:vAlign w:val="center"/>
          </w:tcPr>
          <w:p w14:paraId="5D048028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法人</w:t>
            </w: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所在地</w:t>
            </w:r>
          </w:p>
        </w:tc>
        <w:tc>
          <w:tcPr>
            <w:tcW w:w="3281" w:type="pct"/>
            <w:shd w:val="clear" w:color="auto" w:fill="auto"/>
            <w:vAlign w:val="center"/>
          </w:tcPr>
          <w:p w14:paraId="10B55886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4288CE82" w14:textId="77777777" w:rsidTr="00856267">
        <w:trPr>
          <w:trHeight w:val="510"/>
        </w:trPr>
        <w:tc>
          <w:tcPr>
            <w:tcW w:w="543" w:type="pct"/>
            <w:vMerge w:val="restart"/>
            <w:shd w:val="clear" w:color="auto" w:fill="F2F2F2"/>
            <w:vAlign w:val="center"/>
          </w:tcPr>
          <w:p w14:paraId="7CE2E63E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担当者</w:t>
            </w:r>
          </w:p>
        </w:tc>
        <w:tc>
          <w:tcPr>
            <w:tcW w:w="1176" w:type="pct"/>
            <w:shd w:val="clear" w:color="auto" w:fill="F2F2F2"/>
            <w:vAlign w:val="center"/>
          </w:tcPr>
          <w:p w14:paraId="27A7CDDD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部署・役職名</w:t>
            </w:r>
          </w:p>
        </w:tc>
        <w:tc>
          <w:tcPr>
            <w:tcW w:w="3281" w:type="pct"/>
            <w:shd w:val="clear" w:color="auto" w:fill="auto"/>
            <w:vAlign w:val="center"/>
          </w:tcPr>
          <w:p w14:paraId="6B915C24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1C94A23C" w14:textId="77777777" w:rsidTr="00856267">
        <w:trPr>
          <w:trHeight w:val="510"/>
        </w:trPr>
        <w:tc>
          <w:tcPr>
            <w:tcW w:w="543" w:type="pct"/>
            <w:vMerge/>
            <w:shd w:val="clear" w:color="auto" w:fill="F2F2F2"/>
            <w:vAlign w:val="center"/>
          </w:tcPr>
          <w:p w14:paraId="15672DC4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176" w:type="pct"/>
            <w:shd w:val="clear" w:color="auto" w:fill="F2F2F2"/>
            <w:vAlign w:val="center"/>
          </w:tcPr>
          <w:p w14:paraId="32537831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281" w:type="pct"/>
            <w:shd w:val="clear" w:color="auto" w:fill="auto"/>
            <w:vAlign w:val="center"/>
          </w:tcPr>
          <w:p w14:paraId="4736CE49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41654608" w14:textId="77777777" w:rsidTr="00856267">
        <w:trPr>
          <w:trHeight w:val="510"/>
        </w:trPr>
        <w:tc>
          <w:tcPr>
            <w:tcW w:w="543" w:type="pct"/>
            <w:vMerge/>
            <w:shd w:val="clear" w:color="auto" w:fill="F2F2F2"/>
            <w:vAlign w:val="center"/>
          </w:tcPr>
          <w:p w14:paraId="0D2097DD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176" w:type="pct"/>
            <w:shd w:val="clear" w:color="auto" w:fill="F2F2F2"/>
            <w:vAlign w:val="center"/>
          </w:tcPr>
          <w:p w14:paraId="366EB860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電話番号</w:t>
            </w:r>
          </w:p>
        </w:tc>
        <w:tc>
          <w:tcPr>
            <w:tcW w:w="3281" w:type="pct"/>
            <w:shd w:val="clear" w:color="auto" w:fill="auto"/>
            <w:vAlign w:val="center"/>
          </w:tcPr>
          <w:p w14:paraId="50A41277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13DFAF3B" w14:textId="77777777" w:rsidTr="00856267">
        <w:trPr>
          <w:trHeight w:val="510"/>
        </w:trPr>
        <w:tc>
          <w:tcPr>
            <w:tcW w:w="543" w:type="pct"/>
            <w:vMerge/>
            <w:shd w:val="clear" w:color="auto" w:fill="F2F2F2"/>
            <w:vAlign w:val="center"/>
          </w:tcPr>
          <w:p w14:paraId="653C82D6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176" w:type="pct"/>
            <w:shd w:val="clear" w:color="auto" w:fill="F2F2F2"/>
            <w:vAlign w:val="center"/>
          </w:tcPr>
          <w:p w14:paraId="5D743517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メールアドレス</w:t>
            </w:r>
          </w:p>
        </w:tc>
        <w:tc>
          <w:tcPr>
            <w:tcW w:w="3281" w:type="pct"/>
            <w:shd w:val="clear" w:color="auto" w:fill="auto"/>
            <w:vAlign w:val="center"/>
          </w:tcPr>
          <w:p w14:paraId="4E259C08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0752397D" w14:textId="77777777" w:rsidR="00322B5F" w:rsidRDefault="00322B5F" w:rsidP="00322B5F">
      <w:pPr>
        <w:ind w:left="420"/>
        <w:rPr>
          <w:rFonts w:ascii="ＭＳ ゴシック" w:eastAsia="ＭＳ ゴシック" w:hAnsi="ＭＳ ゴシック"/>
          <w:b/>
          <w:sz w:val="21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2"/>
        <w:gridCol w:w="7844"/>
      </w:tblGrid>
      <w:tr w:rsidR="00322B5F" w14:paraId="72E423D7" w14:textId="77777777" w:rsidTr="00856267">
        <w:trPr>
          <w:trHeight w:val="588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87415B9" w14:textId="77777777" w:rsidR="00322B5F" w:rsidRPr="008578A1" w:rsidRDefault="00322B5F" w:rsidP="00856267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個別対話（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サウンディング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の希望日を記入し、時間帯をチェックしてください。 </w:t>
            </w:r>
          </w:p>
          <w:p w14:paraId="18724595" w14:textId="77777777" w:rsidR="00322B5F" w:rsidRDefault="00322B5F" w:rsidP="00856267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３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か所記入してください。）</w:t>
            </w:r>
          </w:p>
        </w:tc>
      </w:tr>
      <w:tr w:rsidR="00322B5F" w14:paraId="4252CD0B" w14:textId="77777777" w:rsidTr="00856267">
        <w:trPr>
          <w:trHeight w:val="510"/>
        </w:trPr>
        <w:tc>
          <w:tcPr>
            <w:tcW w:w="1249" w:type="pct"/>
            <w:vAlign w:val="center"/>
          </w:tcPr>
          <w:p w14:paraId="353FF095" w14:textId="77777777" w:rsidR="00322B5F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 日（ 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751" w:type="pct"/>
            <w:vAlign w:val="center"/>
          </w:tcPr>
          <w:p w14:paraId="70FD592B" w14:textId="77777777" w:rsidR="00322B5F" w:rsidRPr="007D2D9B" w:rsidRDefault="00712F77" w:rsidP="00856267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-21391732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９～12 時 　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 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-1606870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13～15 時　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418913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856267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15</w:t>
            </w:r>
            <w:r w:rsidR="00322B5F" w:rsidRPr="0085626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時～</w:t>
            </w:r>
            <w:r w:rsidR="00322B5F" w:rsidRPr="00392471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1"/>
              </w:rPr>
              <w:t xml:space="preserve"> 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 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292022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何時でもよい</w:t>
            </w:r>
          </w:p>
        </w:tc>
      </w:tr>
      <w:tr w:rsidR="00322B5F" w14:paraId="7F53CA7A" w14:textId="77777777" w:rsidTr="00856267">
        <w:trPr>
          <w:trHeight w:val="510"/>
        </w:trPr>
        <w:tc>
          <w:tcPr>
            <w:tcW w:w="1249" w:type="pct"/>
            <w:vAlign w:val="center"/>
          </w:tcPr>
          <w:p w14:paraId="7D90F3BD" w14:textId="77777777" w:rsidR="00322B5F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 日（ 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751" w:type="pct"/>
            <w:vAlign w:val="center"/>
          </w:tcPr>
          <w:p w14:paraId="3CE38435" w14:textId="77777777" w:rsidR="00322B5F" w:rsidRDefault="00712F77" w:rsidP="00856267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21076888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９～12 時 　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 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1254706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13～15 時　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-1051535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856267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15</w:t>
            </w:r>
            <w:r w:rsidR="00322B5F" w:rsidRPr="0085626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時～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 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1528749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何時でもよい</w:t>
            </w:r>
          </w:p>
        </w:tc>
      </w:tr>
      <w:tr w:rsidR="00322B5F" w14:paraId="563815A1" w14:textId="77777777" w:rsidTr="00856267">
        <w:trPr>
          <w:trHeight w:val="510"/>
        </w:trPr>
        <w:tc>
          <w:tcPr>
            <w:tcW w:w="1249" w:type="pct"/>
            <w:vAlign w:val="center"/>
          </w:tcPr>
          <w:p w14:paraId="4C8BB9BC" w14:textId="77777777" w:rsidR="00322B5F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 日（ 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751" w:type="pct"/>
            <w:vAlign w:val="center"/>
          </w:tcPr>
          <w:p w14:paraId="27612E40" w14:textId="77777777" w:rsidR="00322B5F" w:rsidRDefault="00712F77" w:rsidP="00856267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-714430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９～12 時 　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 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13008909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13～15 時　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-791590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856267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15</w:t>
            </w:r>
            <w:r w:rsidR="00322B5F" w:rsidRPr="0085626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時～</w:t>
            </w:r>
            <w:r w:rsidR="00322B5F" w:rsidRPr="00392471">
              <w:rPr>
                <w:rFonts w:ascii="HGPｺﾞｼｯｸM" w:eastAsia="HGPｺﾞｼｯｸM" w:hAnsi="ＭＳ Ｐゴシック" w:hint="eastAsia"/>
                <w:b/>
                <w:color w:val="FF0000"/>
                <w:szCs w:val="21"/>
              </w:rPr>
              <w:t xml:space="preserve">　</w:t>
            </w:r>
            <w:r w:rsidR="00322B5F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 </w:t>
            </w:r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 </w:t>
            </w:r>
            <w:sdt>
              <w:sdtPr>
                <w:rPr>
                  <w:rFonts w:ascii="HGPｺﾞｼｯｸM" w:eastAsia="HGPｺﾞｼｯｸM" w:hAnsi="ＭＳ Ｐゴシック" w:hint="eastAsia"/>
                  <w:b/>
                  <w:szCs w:val="21"/>
                </w:rPr>
                <w:id w:val="13287144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B5F" w:rsidRPr="00F4664B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322B5F" w:rsidRPr="00F4664B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</w:t>
            </w:r>
            <w:r w:rsidR="00322B5F" w:rsidRPr="00F466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何時でもよい</w:t>
            </w:r>
          </w:p>
        </w:tc>
      </w:tr>
    </w:tbl>
    <w:p w14:paraId="40A2AD29" w14:textId="77777777" w:rsidR="00322B5F" w:rsidRPr="00856267" w:rsidRDefault="00322B5F" w:rsidP="00322B5F">
      <w:pPr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856267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※個別対話時間は１時間程度を予定しています。</w:t>
      </w:r>
    </w:p>
    <w:p w14:paraId="3BD9D869" w14:textId="77777777" w:rsidR="00322B5F" w:rsidRPr="00392471" w:rsidRDefault="00322B5F" w:rsidP="00322B5F">
      <w:pPr>
        <w:rPr>
          <w:rFonts w:ascii="ＭＳ ゴシック" w:eastAsia="ＭＳ ゴシック" w:hAnsi="ＭＳ ゴシック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6861"/>
      </w:tblGrid>
      <w:tr w:rsidR="00322B5F" w:rsidRPr="00634903" w14:paraId="29E27480" w14:textId="77777777" w:rsidTr="00856267">
        <w:trPr>
          <w:trHeight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2F4FF7CE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個別対話（</w:t>
            </w:r>
            <w:r w:rsidRPr="008578A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サウンディング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参加予定者</w:t>
            </w:r>
          </w:p>
        </w:tc>
      </w:tr>
      <w:tr w:rsidR="00322B5F" w:rsidRPr="00634903" w14:paraId="29D71836" w14:textId="77777777" w:rsidTr="00856267">
        <w:trPr>
          <w:trHeight w:val="510"/>
        </w:trPr>
        <w:tc>
          <w:tcPr>
            <w:tcW w:w="1719" w:type="pct"/>
            <w:shd w:val="clear" w:color="auto" w:fill="F2F2F2"/>
            <w:vAlign w:val="center"/>
          </w:tcPr>
          <w:p w14:paraId="6F9C2418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281" w:type="pct"/>
            <w:shd w:val="clear" w:color="auto" w:fill="F2F2F2"/>
            <w:vAlign w:val="center"/>
          </w:tcPr>
          <w:p w14:paraId="5421A581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部署／</w:t>
            </w:r>
            <w:r w:rsidRPr="006349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役職</w:t>
            </w:r>
          </w:p>
        </w:tc>
      </w:tr>
      <w:tr w:rsidR="00322B5F" w:rsidRPr="00634903" w14:paraId="7FB225D6" w14:textId="77777777" w:rsidTr="00856267">
        <w:trPr>
          <w:trHeight w:val="510"/>
        </w:trPr>
        <w:tc>
          <w:tcPr>
            <w:tcW w:w="1719" w:type="pct"/>
            <w:shd w:val="clear" w:color="auto" w:fill="auto"/>
            <w:vAlign w:val="center"/>
          </w:tcPr>
          <w:p w14:paraId="3BC89AFF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281" w:type="pct"/>
            <w:shd w:val="clear" w:color="auto" w:fill="auto"/>
            <w:vAlign w:val="center"/>
          </w:tcPr>
          <w:p w14:paraId="19EEF823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60033152" w14:textId="77777777" w:rsidTr="00856267">
        <w:trPr>
          <w:trHeight w:val="510"/>
        </w:trPr>
        <w:tc>
          <w:tcPr>
            <w:tcW w:w="1719" w:type="pct"/>
            <w:shd w:val="clear" w:color="auto" w:fill="auto"/>
            <w:vAlign w:val="center"/>
          </w:tcPr>
          <w:p w14:paraId="70627BC0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281" w:type="pct"/>
            <w:shd w:val="clear" w:color="auto" w:fill="auto"/>
            <w:vAlign w:val="center"/>
          </w:tcPr>
          <w:p w14:paraId="0D325C14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16C8F7AD" w14:textId="77777777" w:rsidTr="00856267">
        <w:trPr>
          <w:trHeight w:val="510"/>
        </w:trPr>
        <w:tc>
          <w:tcPr>
            <w:tcW w:w="1719" w:type="pct"/>
            <w:shd w:val="clear" w:color="auto" w:fill="auto"/>
            <w:vAlign w:val="center"/>
          </w:tcPr>
          <w:p w14:paraId="7588109F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281" w:type="pct"/>
            <w:shd w:val="clear" w:color="auto" w:fill="auto"/>
            <w:vAlign w:val="center"/>
          </w:tcPr>
          <w:p w14:paraId="7FF28AEF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237E4933" w14:textId="77777777" w:rsidTr="00856267">
        <w:trPr>
          <w:trHeight w:val="510"/>
        </w:trPr>
        <w:tc>
          <w:tcPr>
            <w:tcW w:w="1719" w:type="pct"/>
            <w:shd w:val="clear" w:color="auto" w:fill="auto"/>
            <w:vAlign w:val="center"/>
          </w:tcPr>
          <w:p w14:paraId="36D25D46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281" w:type="pct"/>
            <w:shd w:val="clear" w:color="auto" w:fill="auto"/>
            <w:vAlign w:val="center"/>
          </w:tcPr>
          <w:p w14:paraId="3F510D76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322B5F" w:rsidRPr="00634903" w14:paraId="18F8406A" w14:textId="77777777" w:rsidTr="00856267">
        <w:trPr>
          <w:trHeight w:val="510"/>
        </w:trPr>
        <w:tc>
          <w:tcPr>
            <w:tcW w:w="1719" w:type="pct"/>
            <w:shd w:val="clear" w:color="auto" w:fill="auto"/>
            <w:vAlign w:val="center"/>
          </w:tcPr>
          <w:p w14:paraId="3ECB017E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281" w:type="pct"/>
            <w:shd w:val="clear" w:color="auto" w:fill="auto"/>
            <w:vAlign w:val="center"/>
          </w:tcPr>
          <w:p w14:paraId="0D05220F" w14:textId="77777777" w:rsidR="00322B5F" w:rsidRPr="00634903" w:rsidRDefault="00322B5F" w:rsidP="00856267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06CBE75F" w14:textId="3411EAFA" w:rsidR="00322B5F" w:rsidRPr="00B86558" w:rsidRDefault="00322B5F" w:rsidP="00322B5F">
      <w:pPr>
        <w:ind w:firstLine="105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717D31">
        <w:rPr>
          <w:rFonts w:ascii="ＭＳ ゴシック" w:eastAsia="ＭＳ ゴシック" w:hAnsi="ＭＳ ゴシック" w:hint="eastAsia"/>
          <w:b/>
          <w:sz w:val="21"/>
          <w:szCs w:val="21"/>
        </w:rPr>
        <w:t>※ 対話の実施期間は、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令和７年１０月</w:t>
      </w:r>
      <w:r w:rsidR="0087271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２８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日（</w:t>
      </w:r>
      <w:r w:rsidR="0087271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火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）～１</w:t>
      </w:r>
      <w:r w:rsidR="0087271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１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月</w:t>
      </w:r>
      <w:r w:rsidR="0087271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７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日（</w:t>
      </w:r>
      <w:r w:rsidR="0087271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金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）の午前９時～</w:t>
      </w:r>
      <w:r w:rsidRPr="00856267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午後４時４５分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（終了時刻）とします。（土曜</w:t>
      </w:r>
      <w:r w:rsidR="00712F77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日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・日曜</w:t>
      </w:r>
      <w:r w:rsidR="00712F77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日・祝日</w:t>
      </w: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 xml:space="preserve">を除く） </w:t>
      </w:r>
    </w:p>
    <w:p w14:paraId="5777D837" w14:textId="77777777" w:rsidR="00322B5F" w:rsidRPr="00B86558" w:rsidRDefault="00322B5F" w:rsidP="00322B5F">
      <w:pPr>
        <w:ind w:firstLine="420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 xml:space="preserve">参加希望日及び時間帯を実施期間内で３か所記入してください。 </w:t>
      </w:r>
    </w:p>
    <w:p w14:paraId="2BAE925E" w14:textId="77777777" w:rsidR="00322B5F" w:rsidRPr="00B86558" w:rsidRDefault="00322B5F" w:rsidP="00322B5F">
      <w:pPr>
        <w:ind w:firstLine="105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※ 参加申込書受付後、調整の上、実施日時及び場所をＥメールにて御連絡します。</w:t>
      </w:r>
    </w:p>
    <w:p w14:paraId="6331F890" w14:textId="77777777" w:rsidR="00322B5F" w:rsidRPr="00B86558" w:rsidRDefault="00322B5F" w:rsidP="00322B5F">
      <w:pPr>
        <w:ind w:left="420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（都合により希望に添えない場合もありますので、あらかじめ御了承ください。）</w:t>
      </w:r>
    </w:p>
    <w:p w14:paraId="0F19930B" w14:textId="77777777" w:rsidR="00322B5F" w:rsidRPr="00B86558" w:rsidRDefault="00322B5F" w:rsidP="00322B5F">
      <w:pPr>
        <w:rPr>
          <w:color w:val="000000" w:themeColor="text1"/>
        </w:rPr>
      </w:pPr>
      <w:r w:rsidRPr="00B86558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 xml:space="preserve"> ※ 対話に出席する人数は、５名以内としてください。</w:t>
      </w:r>
    </w:p>
    <w:p w14:paraId="233DA007" w14:textId="77777777" w:rsidR="00A8102B" w:rsidRPr="00322B5F" w:rsidRDefault="00A8102B"/>
    <w:sectPr w:rsidR="00A8102B" w:rsidRPr="00322B5F" w:rsidSect="003A68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4E"/>
    <w:rsid w:val="000A405E"/>
    <w:rsid w:val="00141AF7"/>
    <w:rsid w:val="00322B5F"/>
    <w:rsid w:val="003A684E"/>
    <w:rsid w:val="00514B79"/>
    <w:rsid w:val="00563261"/>
    <w:rsid w:val="00712F77"/>
    <w:rsid w:val="00872718"/>
    <w:rsid w:val="00A8102B"/>
    <w:rsid w:val="00AA4742"/>
    <w:rsid w:val="00A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A6538"/>
  <w15:chartTrackingRefBased/>
  <w15:docId w15:val="{1D4C03B6-54CB-4571-AFC6-D7724EBC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B5F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B5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01492 後藤 大輔</dc:creator>
  <cp:keywords/>
  <dc:description/>
  <cp:lastModifiedBy>01492 後藤 大輔</cp:lastModifiedBy>
  <cp:revision>4</cp:revision>
  <dcterms:created xsi:type="dcterms:W3CDTF">2025-09-17T01:48:00Z</dcterms:created>
  <dcterms:modified xsi:type="dcterms:W3CDTF">2025-09-29T01:40:00Z</dcterms:modified>
</cp:coreProperties>
</file>