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0B" w:rsidRDefault="0001330B">
      <w:r>
        <w:rPr>
          <w:rFonts w:hAnsi="ＭＳ 明朝" w:hint="eastAsia"/>
          <w:color w:val="000000"/>
          <w:sz w:val="22"/>
          <w:szCs w:val="22"/>
        </w:rPr>
        <w:t>様式第１０号（第１４条関係）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098"/>
        <w:gridCol w:w="1099"/>
        <w:gridCol w:w="1098"/>
        <w:gridCol w:w="1099"/>
        <w:gridCol w:w="1099"/>
        <w:gridCol w:w="1857"/>
        <w:gridCol w:w="1029"/>
        <w:gridCol w:w="1030"/>
      </w:tblGrid>
      <w:tr w:rsidR="0001330B">
        <w:trPr>
          <w:cantSplit/>
          <w:trHeight w:val="29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決裁欄</w:t>
            </w:r>
          </w:p>
        </w:tc>
        <w:tc>
          <w:tcPr>
            <w:tcW w:w="1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市長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副市長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部長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課長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係長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係員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公印</w:t>
            </w:r>
          </w:p>
        </w:tc>
      </w:tr>
      <w:tr w:rsidR="0001330B">
        <w:trPr>
          <w:cantSplit/>
          <w:trHeight w:val="900"/>
        </w:trPr>
        <w:tc>
          <w:tcPr>
            <w:tcW w:w="5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1330B" w:rsidRDefault="0001330B">
      <w:pPr>
        <w:jc w:val="center"/>
        <w:rPr>
          <w:rFonts w:ascii="‚l‚r –¾’©"/>
        </w:rPr>
      </w:pPr>
      <w:r>
        <w:rPr>
          <w:rFonts w:hAnsi="ＭＳ 明朝" w:hint="eastAsia"/>
          <w:color w:val="000000"/>
          <w:sz w:val="28"/>
          <w:szCs w:val="28"/>
        </w:rPr>
        <w:t>徴収猶予申請書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4896"/>
      </w:tblGrid>
      <w:tr w:rsidR="0001330B">
        <w:trPr>
          <w:cantSplit/>
          <w:trHeight w:val="28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1330B" w:rsidRDefault="00325C48" w:rsidP="00B97A16">
            <w:pPr>
              <w:adjustRightInd w:val="0"/>
              <w:ind w:left="-113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美濃加茂市長　藤井 浩人　あて</w:t>
            </w:r>
            <w:bookmarkStart w:id="0" w:name="_GoBack"/>
            <w:bookmarkEnd w:id="0"/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1330B" w:rsidRDefault="0001330B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年　　月　　日　　　</w:t>
            </w:r>
          </w:p>
        </w:tc>
      </w:tr>
    </w:tbl>
    <w:p w:rsidR="0001330B" w:rsidRDefault="0001330B">
      <w:pPr>
        <w:rPr>
          <w:rFonts w:ascii="‚l‚r –¾’©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9409"/>
      </w:tblGrid>
      <w:tr w:rsidR="0001330B">
        <w:trPr>
          <w:cantSplit/>
          <w:trHeight w:val="6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0B" w:rsidRDefault="0001330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住所</w:t>
            </w:r>
          </w:p>
        </w:tc>
      </w:tr>
    </w:tbl>
    <w:p w:rsidR="0001330B" w:rsidRDefault="0001330B">
      <w:pPr>
        <w:rPr>
          <w:rFonts w:ascii="‚l‚r –¾’©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493"/>
        <w:gridCol w:w="489"/>
        <w:gridCol w:w="3427"/>
      </w:tblGrid>
      <w:tr w:rsidR="0001330B">
        <w:trPr>
          <w:cantSplit/>
          <w:trHeight w:val="6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0B" w:rsidRDefault="0001330B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0B" w:rsidRDefault="0001330B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</w:tr>
    </w:tbl>
    <w:p w:rsidR="0001330B" w:rsidRDefault="0001330B">
      <w:pPr>
        <w:rPr>
          <w:color w:val="000000"/>
          <w:sz w:val="22"/>
          <w:szCs w:val="22"/>
        </w:rPr>
      </w:pPr>
    </w:p>
    <w:p w:rsidR="0001330B" w:rsidRDefault="0001330B">
      <w:pPr>
        <w:rPr>
          <w:rFonts w:ascii="‚l‚r –¾’©"/>
        </w:rPr>
      </w:pPr>
      <w:r>
        <w:rPr>
          <w:rFonts w:hAnsi="ＭＳ 明朝" w:hint="eastAsia"/>
          <w:color w:val="000000"/>
          <w:sz w:val="22"/>
          <w:szCs w:val="22"/>
        </w:rPr>
        <w:t xml:space="preserve">　地方税法第１５条の規定に基づき、下記のとおり徴収猶予を申請します。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684"/>
        <w:gridCol w:w="420"/>
        <w:gridCol w:w="1049"/>
        <w:gridCol w:w="577"/>
        <w:gridCol w:w="159"/>
        <w:gridCol w:w="252"/>
        <w:gridCol w:w="693"/>
        <w:gridCol w:w="523"/>
        <w:gridCol w:w="821"/>
        <w:gridCol w:w="159"/>
        <w:gridCol w:w="979"/>
        <w:gridCol w:w="899"/>
        <w:gridCol w:w="570"/>
        <w:gridCol w:w="1468"/>
      </w:tblGrid>
      <w:tr w:rsidR="0001330B">
        <w:trPr>
          <w:trHeight w:val="1360"/>
        </w:trPr>
        <w:tc>
          <w:tcPr>
            <w:tcW w:w="9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B" w:rsidRDefault="00A53DE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/>
                <w:color w:val="000000"/>
                <w:sz w:val="22"/>
                <w:szCs w:val="22"/>
              </w:rPr>
              <w:t>(1)</w:t>
            </w:r>
            <w:r w:rsidR="0001330B">
              <w:rPr>
                <w:rFonts w:hAnsi="ＭＳ 明朝" w:hint="eastAsia"/>
                <w:color w:val="000000"/>
                <w:sz w:val="22"/>
                <w:szCs w:val="22"/>
              </w:rPr>
              <w:t>申請事由</w:t>
            </w:r>
          </w:p>
        </w:tc>
      </w:tr>
      <w:tr w:rsidR="0001330B">
        <w:trPr>
          <w:cantSplit/>
          <w:trHeight w:val="283"/>
        </w:trPr>
        <w:tc>
          <w:tcPr>
            <w:tcW w:w="993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A53DE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/>
                <w:color w:val="000000"/>
                <w:sz w:val="22"/>
                <w:szCs w:val="22"/>
              </w:rPr>
              <w:t>(2)</w:t>
            </w:r>
            <w:r w:rsidR="0001330B">
              <w:rPr>
                <w:rFonts w:hAnsi="ＭＳ 明朝" w:hint="eastAsia"/>
                <w:color w:val="000000"/>
                <w:sz w:val="22"/>
                <w:szCs w:val="22"/>
              </w:rPr>
              <w:t>納付又は納入すべき徴収金（金額：円）</w:t>
            </w:r>
          </w:p>
        </w:tc>
      </w:tr>
      <w:tr w:rsidR="0001330B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賦課年度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対象年度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科目</w:t>
            </w:r>
          </w:p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通知書番号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期月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納期限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未納額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督促料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延滞金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計</w:t>
            </w:r>
          </w:p>
        </w:tc>
      </w:tr>
      <w:tr w:rsidR="0001330B">
        <w:trPr>
          <w:cantSplit/>
          <w:trHeight w:val="35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Pr="00B97A16" w:rsidRDefault="00B97A16" w:rsidP="00B97A1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7A16">
              <w:rPr>
                <w:rFonts w:hAnsi="ＭＳ 明朝" w:hint="eastAsia"/>
                <w:color w:val="000000"/>
                <w:sz w:val="20"/>
                <w:szCs w:val="20"/>
              </w:rPr>
              <w:t>別紙のとおり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5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5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55"/>
        </w:trPr>
        <w:tc>
          <w:tcPr>
            <w:tcW w:w="45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105"/>
                <w:sz w:val="22"/>
                <w:szCs w:val="22"/>
              </w:rPr>
              <w:t>合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283"/>
        </w:trPr>
        <w:tc>
          <w:tcPr>
            <w:tcW w:w="99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A53DE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/>
                <w:color w:val="000000"/>
                <w:sz w:val="22"/>
                <w:szCs w:val="22"/>
              </w:rPr>
              <w:t>(3)</w:t>
            </w:r>
            <w:r w:rsidR="0001330B">
              <w:rPr>
                <w:rFonts w:hAnsi="ＭＳ 明朝" w:hint="eastAsia"/>
                <w:color w:val="000000"/>
                <w:sz w:val="22"/>
                <w:szCs w:val="22"/>
              </w:rPr>
              <w:t>徴収猶予を受けようとする徴収金（金額：円）</w:t>
            </w:r>
          </w:p>
        </w:tc>
      </w:tr>
      <w:tr w:rsidR="0001330B">
        <w:trPr>
          <w:cantSplit/>
          <w:trHeight w:val="49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賦課年度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対象年度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科目</w:t>
            </w:r>
          </w:p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通知書番号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期月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納期限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未納額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督促料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延滞金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計</w:t>
            </w:r>
          </w:p>
        </w:tc>
      </w:tr>
      <w:tr w:rsidR="0001330B">
        <w:trPr>
          <w:cantSplit/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Pr="00B97A16" w:rsidRDefault="00B97A16" w:rsidP="00B97A16">
            <w:pPr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B97A16">
              <w:rPr>
                <w:rFonts w:hAnsi="ＭＳ 明朝" w:hint="eastAsia"/>
                <w:color w:val="000000"/>
                <w:sz w:val="20"/>
                <w:szCs w:val="20"/>
              </w:rPr>
              <w:t>別紙のとおり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00"/>
        </w:trPr>
        <w:tc>
          <w:tcPr>
            <w:tcW w:w="45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105"/>
                <w:sz w:val="22"/>
                <w:szCs w:val="22"/>
              </w:rPr>
              <w:t>合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60"/>
        </w:trPr>
        <w:tc>
          <w:tcPr>
            <w:tcW w:w="45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1330B" w:rsidRDefault="00A53DE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/>
                <w:color w:val="000000"/>
                <w:sz w:val="22"/>
                <w:szCs w:val="22"/>
              </w:rPr>
              <w:t>(4)</w:t>
            </w:r>
            <w:r w:rsidR="0001330B">
              <w:rPr>
                <w:rFonts w:hAnsi="ＭＳ 明朝" w:hint="eastAsia"/>
                <w:color w:val="000000"/>
                <w:sz w:val="22"/>
                <w:szCs w:val="22"/>
              </w:rPr>
              <w:t>徴収猶予を受けようとする期間</w:t>
            </w:r>
          </w:p>
        </w:tc>
        <w:tc>
          <w:tcPr>
            <w:tcW w:w="5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1330B" w:rsidRDefault="0001330B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年　　月　　日～　　　年　　月　　日　</w:t>
            </w:r>
          </w:p>
        </w:tc>
      </w:tr>
      <w:tr w:rsidR="0001330B">
        <w:trPr>
          <w:cantSplit/>
          <w:trHeight w:val="360"/>
        </w:trPr>
        <w:tc>
          <w:tcPr>
            <w:tcW w:w="99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A53DE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/>
                <w:color w:val="000000"/>
                <w:sz w:val="22"/>
                <w:szCs w:val="22"/>
              </w:rPr>
              <w:t>(5)</w:t>
            </w:r>
            <w:r w:rsidR="0001330B">
              <w:rPr>
                <w:rFonts w:hAnsi="ＭＳ 明朝" w:hint="eastAsia"/>
                <w:color w:val="000000"/>
                <w:sz w:val="22"/>
                <w:szCs w:val="22"/>
              </w:rPr>
              <w:t>分割納付　　　　有　　　　無</w:t>
            </w:r>
          </w:p>
        </w:tc>
      </w:tr>
      <w:tr w:rsidR="0001330B">
        <w:trPr>
          <w:cantSplit/>
          <w:trHeight w:val="283"/>
        </w:trPr>
        <w:tc>
          <w:tcPr>
            <w:tcW w:w="99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分割納付計画</w:t>
            </w:r>
          </w:p>
        </w:tc>
      </w:tr>
      <w:tr w:rsidR="0001330B">
        <w:trPr>
          <w:cantSplit/>
          <w:trHeight w:val="260"/>
        </w:trPr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月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0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B97A16" w:rsidP="00B97A16">
            <w:pPr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別紙のとおり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260"/>
        </w:trPr>
        <w:tc>
          <w:tcPr>
            <w:tcW w:w="178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金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2037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260"/>
        </w:trPr>
        <w:tc>
          <w:tcPr>
            <w:tcW w:w="17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摘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要</w:t>
            </w:r>
          </w:p>
        </w:tc>
        <w:tc>
          <w:tcPr>
            <w:tcW w:w="20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260"/>
        </w:trPr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月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0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260"/>
        </w:trPr>
        <w:tc>
          <w:tcPr>
            <w:tcW w:w="178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金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2037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260"/>
        </w:trPr>
        <w:tc>
          <w:tcPr>
            <w:tcW w:w="17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摘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要</w:t>
            </w:r>
          </w:p>
        </w:tc>
        <w:tc>
          <w:tcPr>
            <w:tcW w:w="20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60"/>
        </w:trPr>
        <w:tc>
          <w:tcPr>
            <w:tcW w:w="99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A53DEB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hAnsi="ＭＳ 明朝"/>
                <w:color w:val="000000"/>
                <w:sz w:val="22"/>
                <w:szCs w:val="22"/>
              </w:rPr>
              <w:t>(6)</w:t>
            </w:r>
            <w:r w:rsidR="0001330B">
              <w:rPr>
                <w:rFonts w:hAnsi="ＭＳ 明朝" w:hint="eastAsia"/>
                <w:color w:val="000000"/>
                <w:sz w:val="22"/>
                <w:szCs w:val="22"/>
              </w:rPr>
              <w:t>担保　　　　有　　　　無</w:t>
            </w:r>
          </w:p>
        </w:tc>
      </w:tr>
      <w:tr w:rsidR="0001330B">
        <w:trPr>
          <w:cantSplit/>
          <w:trHeight w:val="283"/>
        </w:trPr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価格</w:t>
            </w:r>
          </w:p>
        </w:tc>
        <w:tc>
          <w:tcPr>
            <w:tcW w:w="4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所在</w:t>
            </w:r>
          </w:p>
        </w:tc>
      </w:tr>
      <w:tr w:rsidR="0001330B">
        <w:trPr>
          <w:cantSplit/>
          <w:trHeight w:val="300"/>
        </w:trPr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00"/>
        </w:trPr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330B">
        <w:trPr>
          <w:cantSplit/>
          <w:trHeight w:val="300"/>
        </w:trPr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30B" w:rsidRDefault="0001330B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1330B" w:rsidRDefault="0001330B">
      <w:pPr>
        <w:spacing w:line="20" w:lineRule="exact"/>
      </w:pPr>
    </w:p>
    <w:sectPr w:rsidR="0001330B">
      <w:type w:val="nextColumn"/>
      <w:pgSz w:w="11907" w:h="16840" w:code="9"/>
      <w:pgMar w:top="567" w:right="1021" w:bottom="567" w:left="102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D3" w:rsidRDefault="003A03D3" w:rsidP="0001330B">
      <w:r>
        <w:separator/>
      </w:r>
    </w:p>
  </w:endnote>
  <w:endnote w:type="continuationSeparator" w:id="0">
    <w:p w:rsidR="003A03D3" w:rsidRDefault="003A03D3" w:rsidP="0001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D3" w:rsidRDefault="003A03D3" w:rsidP="0001330B">
      <w:r>
        <w:separator/>
      </w:r>
    </w:p>
  </w:footnote>
  <w:footnote w:type="continuationSeparator" w:id="0">
    <w:p w:rsidR="003A03D3" w:rsidRDefault="003A03D3" w:rsidP="0001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0B"/>
    <w:rsid w:val="0001330B"/>
    <w:rsid w:val="00066C5B"/>
    <w:rsid w:val="0029002D"/>
    <w:rsid w:val="00325C48"/>
    <w:rsid w:val="003A03D3"/>
    <w:rsid w:val="00A53DEB"/>
    <w:rsid w:val="00B97A16"/>
    <w:rsid w:val="00E9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9ADC4"/>
  <w14:defaultImageDpi w14:val="0"/>
  <w15:docId w15:val="{A6B09A26-19A7-431F-A2D2-24CC46D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01330B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01330B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01330B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01330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</TotalTime>
  <Pages>1</Pages>
  <Words>283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01094 西村 小百合</dc:creator>
  <cp:keywords/>
  <dc:description/>
  <cp:lastModifiedBy>01094 西村 小百合</cp:lastModifiedBy>
  <cp:revision>4</cp:revision>
  <dcterms:created xsi:type="dcterms:W3CDTF">2020-11-05T02:27:00Z</dcterms:created>
  <dcterms:modified xsi:type="dcterms:W3CDTF">2022-01-25T04:16:00Z</dcterms:modified>
</cp:coreProperties>
</file>