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78" w:rsidRPr="00100E2F" w:rsidRDefault="00D91678" w:rsidP="00D91678">
      <w:pPr>
        <w:jc w:val="center"/>
        <w:rPr>
          <w:sz w:val="36"/>
        </w:rPr>
      </w:pPr>
      <w:r w:rsidRPr="00100E2F">
        <w:rPr>
          <w:rFonts w:hint="eastAsia"/>
          <w:sz w:val="36"/>
        </w:rPr>
        <w:t>確</w:t>
      </w:r>
      <w:r>
        <w:rPr>
          <w:rFonts w:hint="eastAsia"/>
          <w:sz w:val="36"/>
        </w:rPr>
        <w:t xml:space="preserve">　</w:t>
      </w:r>
      <w:r w:rsidRPr="00100E2F">
        <w:rPr>
          <w:rFonts w:hint="eastAsia"/>
          <w:sz w:val="36"/>
        </w:rPr>
        <w:t>認</w:t>
      </w:r>
      <w:r>
        <w:rPr>
          <w:rFonts w:hint="eastAsia"/>
          <w:sz w:val="36"/>
        </w:rPr>
        <w:t xml:space="preserve">　</w:t>
      </w:r>
      <w:r w:rsidRPr="00100E2F">
        <w:rPr>
          <w:rFonts w:hint="eastAsia"/>
          <w:sz w:val="36"/>
        </w:rPr>
        <w:t>書</w:t>
      </w:r>
    </w:p>
    <w:p w:rsidR="00D91678" w:rsidRPr="00100E2F" w:rsidRDefault="00D91678" w:rsidP="00D91678">
      <w:pPr>
        <w:rPr>
          <w:sz w:val="22"/>
        </w:rPr>
      </w:pPr>
    </w:p>
    <w:p w:rsidR="00D91678" w:rsidRPr="00100E2F" w:rsidRDefault="00D91678" w:rsidP="00D91678">
      <w:pPr>
        <w:rPr>
          <w:sz w:val="22"/>
        </w:rPr>
      </w:pPr>
    </w:p>
    <w:p w:rsidR="00D91678" w:rsidRPr="00100E2F" w:rsidRDefault="00D91678" w:rsidP="00D91678">
      <w:pPr>
        <w:ind w:firstLineChars="100" w:firstLine="220"/>
        <w:rPr>
          <w:sz w:val="22"/>
        </w:rPr>
      </w:pPr>
      <w:r w:rsidRPr="00100E2F">
        <w:rPr>
          <w:rFonts w:hint="eastAsia"/>
          <w:sz w:val="22"/>
        </w:rPr>
        <w:t>里山千年構想推進業務補助金</w:t>
      </w:r>
      <w:r>
        <w:rPr>
          <w:rFonts w:hint="eastAsia"/>
          <w:sz w:val="22"/>
        </w:rPr>
        <w:t>（</w:t>
      </w:r>
      <w:r w:rsidR="00547786">
        <w:rPr>
          <w:rFonts w:hint="eastAsia"/>
          <w:sz w:val="22"/>
        </w:rPr>
        <w:t>里山資源活用団体補助事業</w:t>
      </w:r>
      <w:r>
        <w:rPr>
          <w:rFonts w:hint="eastAsia"/>
          <w:sz w:val="22"/>
        </w:rPr>
        <w:t>）</w:t>
      </w:r>
      <w:r w:rsidRPr="00100E2F">
        <w:rPr>
          <w:rFonts w:hint="eastAsia"/>
          <w:sz w:val="22"/>
        </w:rPr>
        <w:t>の申請にあたり、下記事項について</w:t>
      </w:r>
      <w:r>
        <w:rPr>
          <w:rFonts w:hint="eastAsia"/>
          <w:sz w:val="22"/>
        </w:rPr>
        <w:t>ご確認ください</w:t>
      </w:r>
      <w:r w:rsidRPr="00100E2F">
        <w:rPr>
          <w:rFonts w:hint="eastAsia"/>
          <w:sz w:val="22"/>
        </w:rPr>
        <w:t>。</w:t>
      </w:r>
    </w:p>
    <w:p w:rsidR="00D91678" w:rsidRPr="00547786" w:rsidRDefault="00D91678" w:rsidP="00D91678">
      <w:pPr>
        <w:ind w:firstLineChars="100" w:firstLine="220"/>
        <w:rPr>
          <w:sz w:val="22"/>
        </w:rPr>
      </w:pPr>
    </w:p>
    <w:p w:rsidR="00D91678" w:rsidRPr="00100E2F" w:rsidRDefault="00D91678" w:rsidP="00D91678">
      <w:pPr>
        <w:ind w:firstLineChars="100" w:firstLine="220"/>
        <w:rPr>
          <w:sz w:val="22"/>
        </w:rPr>
      </w:pPr>
    </w:p>
    <w:p w:rsidR="00D91678" w:rsidRDefault="00D91678" w:rsidP="00D91678">
      <w:pPr>
        <w:pStyle w:val="a4"/>
        <w:rPr>
          <w:sz w:val="22"/>
        </w:rPr>
      </w:pPr>
      <w:r w:rsidRPr="00100E2F">
        <w:rPr>
          <w:rFonts w:hint="eastAsia"/>
          <w:sz w:val="22"/>
        </w:rPr>
        <w:t>記</w:t>
      </w:r>
    </w:p>
    <w:p w:rsidR="00D91678" w:rsidRPr="00100E2F" w:rsidRDefault="00D91678" w:rsidP="00D91678"/>
    <w:p w:rsidR="00D91678" w:rsidRPr="00100E2F" w:rsidRDefault="00D91678" w:rsidP="00D91678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☑</w:t>
      </w:r>
      <w:r>
        <w:rPr>
          <w:rFonts w:ascii="ＭＳ 明朝" w:eastAsia="ＭＳ 明朝" w:hAnsi="ＭＳ 明朝" w:cs="ＭＳ 明朝" w:hint="eastAsia"/>
          <w:sz w:val="22"/>
        </w:rPr>
        <w:t>（　全</w:t>
      </w:r>
      <w:r w:rsidR="004E7FEB">
        <w:rPr>
          <w:rFonts w:ascii="ＭＳ 明朝" w:eastAsia="ＭＳ 明朝" w:hAnsi="ＭＳ 明朝" w:cs="ＭＳ 明朝" w:hint="eastAsia"/>
          <w:sz w:val="22"/>
        </w:rPr>
        <w:t>６</w:t>
      </w:r>
      <w:r>
        <w:rPr>
          <w:rFonts w:ascii="ＭＳ 明朝" w:eastAsia="ＭＳ 明朝" w:hAnsi="ＭＳ 明朝" w:cs="ＭＳ 明朝" w:hint="eastAsia"/>
          <w:sz w:val="22"/>
        </w:rPr>
        <w:t>項目　）</w:t>
      </w:r>
    </w:p>
    <w:p w:rsidR="00D91678" w:rsidRPr="00100E2F" w:rsidRDefault="00D91678" w:rsidP="00D9167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美濃加茂市に住所を有しています。</w:t>
      </w:r>
    </w:p>
    <w:p w:rsidR="00D91678" w:rsidRPr="00100E2F" w:rsidRDefault="00547786" w:rsidP="00D9167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整備を行う</w:t>
      </w:r>
      <w:r w:rsidR="00D91678" w:rsidRPr="00100E2F">
        <w:rPr>
          <w:rFonts w:hint="eastAsia"/>
          <w:sz w:val="22"/>
        </w:rPr>
        <w:t>場所は美濃加茂市</w:t>
      </w:r>
      <w:r>
        <w:rPr>
          <w:rFonts w:hint="eastAsia"/>
          <w:sz w:val="22"/>
        </w:rPr>
        <w:t>内です</w:t>
      </w:r>
      <w:r w:rsidR="00D91678" w:rsidRPr="00100E2F">
        <w:rPr>
          <w:rFonts w:hint="eastAsia"/>
          <w:sz w:val="22"/>
        </w:rPr>
        <w:t>。</w:t>
      </w:r>
    </w:p>
    <w:p w:rsidR="00D91678" w:rsidRDefault="00547786" w:rsidP="00D9167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購入する備品については</w:t>
      </w:r>
      <w:r w:rsidR="004E7FEB">
        <w:rPr>
          <w:rFonts w:hint="eastAsia"/>
          <w:sz w:val="22"/>
        </w:rPr>
        <w:t>年度によらず</w:t>
      </w:r>
      <w:r>
        <w:rPr>
          <w:rFonts w:hint="eastAsia"/>
          <w:sz w:val="22"/>
        </w:rPr>
        <w:t>人数分を上限とし</w:t>
      </w:r>
      <w:r w:rsidR="004E7FEB">
        <w:rPr>
          <w:rFonts w:hint="eastAsia"/>
          <w:sz w:val="22"/>
        </w:rPr>
        <w:t>（故障した場合を除く）</w:t>
      </w:r>
      <w:r>
        <w:rPr>
          <w:rFonts w:hint="eastAsia"/>
          <w:sz w:val="22"/>
        </w:rPr>
        <w:t>、整備する者全員が使うことができる保管場所等を設定</w:t>
      </w:r>
      <w:r w:rsidR="004E7FEB">
        <w:rPr>
          <w:rFonts w:hint="eastAsia"/>
          <w:sz w:val="22"/>
        </w:rPr>
        <w:t>します。</w:t>
      </w:r>
    </w:p>
    <w:p w:rsidR="004E7FEB" w:rsidRPr="00100E2F" w:rsidRDefault="004E7FEB" w:rsidP="00D9167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当補助金で購入したものであると分かるように、備品に市から支給されたラベルシールを貼付します。</w:t>
      </w:r>
      <w:bookmarkStart w:id="0" w:name="_GoBack"/>
      <w:bookmarkEnd w:id="0"/>
    </w:p>
    <w:p w:rsidR="0086207A" w:rsidRDefault="0086207A" w:rsidP="0086207A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市税等（市県民税、固定資産税、都市計画税、軽自動車税、国民健康保険料、介護保険料、後期高齢者医療保険料、水道料金、下水道使用料、農業集落排水処理施設使用料、下水道受益者負担金、保育料、放課後児童クラブ保育料、学校給食費及び市営住宅使用料）の滞納はありません。</w:t>
      </w:r>
    </w:p>
    <w:p w:rsidR="005422A0" w:rsidRPr="0086207A" w:rsidRDefault="005422A0" w:rsidP="005422A0">
      <w:pPr>
        <w:pStyle w:val="a3"/>
        <w:ind w:leftChars="0" w:left="570"/>
        <w:rPr>
          <w:sz w:val="22"/>
        </w:rPr>
      </w:pPr>
      <w:r>
        <w:rPr>
          <w:rFonts w:hint="eastAsia"/>
          <w:sz w:val="22"/>
        </w:rPr>
        <w:t>※ただし分納している場合は、定められた納期以外で分納されていると、</w:t>
      </w:r>
      <w:r w:rsidR="00AD6219">
        <w:rPr>
          <w:rFonts w:hint="eastAsia"/>
          <w:sz w:val="22"/>
        </w:rPr>
        <w:t>納付状況確認の</w:t>
      </w:r>
      <w:r>
        <w:rPr>
          <w:rFonts w:hint="eastAsia"/>
          <w:sz w:val="22"/>
        </w:rPr>
        <w:t>時期によっては滞納扱い</w:t>
      </w:r>
      <w:r w:rsidR="00AD6219">
        <w:rPr>
          <w:rFonts w:hint="eastAsia"/>
          <w:sz w:val="22"/>
        </w:rPr>
        <w:t>と</w:t>
      </w:r>
      <w:r>
        <w:rPr>
          <w:rFonts w:hint="eastAsia"/>
          <w:sz w:val="22"/>
        </w:rPr>
        <w:t>なりますのでご注意ください。</w:t>
      </w:r>
    </w:p>
    <w:p w:rsidR="00D91678" w:rsidRDefault="00D91678" w:rsidP="00D91678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100E2F">
        <w:rPr>
          <w:rFonts w:hint="eastAsia"/>
          <w:sz w:val="22"/>
        </w:rPr>
        <w:t>以上項目の１つでも</w:t>
      </w:r>
      <w:r>
        <w:rPr>
          <w:rFonts w:hint="eastAsia"/>
          <w:sz w:val="22"/>
        </w:rPr>
        <w:t>当てはまらない</w:t>
      </w:r>
      <w:r w:rsidR="0088664C">
        <w:rPr>
          <w:rFonts w:hint="eastAsia"/>
          <w:sz w:val="22"/>
        </w:rPr>
        <w:t>事項が発生した</w:t>
      </w:r>
      <w:r>
        <w:rPr>
          <w:rFonts w:hint="eastAsia"/>
          <w:sz w:val="22"/>
        </w:rPr>
        <w:t>場合は</w:t>
      </w:r>
      <w:r w:rsidR="0088664C">
        <w:rPr>
          <w:rFonts w:hint="eastAsia"/>
          <w:sz w:val="22"/>
        </w:rPr>
        <w:t>、</w:t>
      </w:r>
      <w:r w:rsidRPr="00100E2F">
        <w:rPr>
          <w:rFonts w:hint="eastAsia"/>
          <w:sz w:val="22"/>
        </w:rPr>
        <w:t>補助金交付後でも全額返金します。</w:t>
      </w:r>
    </w:p>
    <w:p w:rsidR="004E7FEB" w:rsidRDefault="004E7FEB" w:rsidP="004E7FEB">
      <w:pPr>
        <w:pStyle w:val="a3"/>
        <w:ind w:leftChars="0" w:left="570"/>
        <w:rPr>
          <w:rFonts w:hint="eastAsia"/>
          <w:sz w:val="22"/>
        </w:rPr>
      </w:pPr>
    </w:p>
    <w:p w:rsidR="00D91678" w:rsidRDefault="00D91678" w:rsidP="00D91678">
      <w:pPr>
        <w:rPr>
          <w:sz w:val="22"/>
        </w:rPr>
      </w:pPr>
    </w:p>
    <w:p w:rsidR="00D91678" w:rsidRPr="00100E2F" w:rsidRDefault="00D91678" w:rsidP="00D91678">
      <w:pPr>
        <w:rPr>
          <w:sz w:val="22"/>
        </w:rPr>
      </w:pPr>
      <w:r>
        <w:rPr>
          <w:rFonts w:hint="eastAsia"/>
          <w:sz w:val="22"/>
        </w:rPr>
        <w:t>以上について、</w:t>
      </w:r>
      <w:r w:rsidR="0088664C">
        <w:rPr>
          <w:rFonts w:hint="eastAsia"/>
          <w:sz w:val="22"/>
        </w:rPr>
        <w:t>確認及び承諾しま</w:t>
      </w:r>
      <w:r w:rsidR="000B2EEA">
        <w:rPr>
          <w:rFonts w:hint="eastAsia"/>
          <w:sz w:val="22"/>
        </w:rPr>
        <w:t>す</w:t>
      </w:r>
      <w:r>
        <w:rPr>
          <w:rFonts w:hint="eastAsia"/>
          <w:sz w:val="22"/>
        </w:rPr>
        <w:t>。</w:t>
      </w:r>
    </w:p>
    <w:p w:rsidR="00D91678" w:rsidRPr="00100E2F" w:rsidRDefault="00D91678" w:rsidP="00D91678">
      <w:pPr>
        <w:rPr>
          <w:sz w:val="22"/>
        </w:rPr>
      </w:pPr>
    </w:p>
    <w:p w:rsidR="00D91678" w:rsidRPr="00100E2F" w:rsidRDefault="00D91678" w:rsidP="00D91678">
      <w:pPr>
        <w:ind w:firstLineChars="500" w:firstLine="1100"/>
        <w:rPr>
          <w:sz w:val="22"/>
        </w:rPr>
      </w:pPr>
      <w:r w:rsidRPr="00100E2F">
        <w:rPr>
          <w:rFonts w:hint="eastAsia"/>
          <w:sz w:val="22"/>
        </w:rPr>
        <w:t>年　　　月　　　日</w:t>
      </w:r>
    </w:p>
    <w:p w:rsidR="00D91678" w:rsidRDefault="00D91678" w:rsidP="00D91678">
      <w:pPr>
        <w:ind w:firstLineChars="300" w:firstLine="660"/>
        <w:rPr>
          <w:sz w:val="22"/>
        </w:rPr>
      </w:pPr>
    </w:p>
    <w:p w:rsidR="00D91678" w:rsidRPr="00100E2F" w:rsidRDefault="00D91678" w:rsidP="00D91678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申請者（自署）</w:t>
      </w:r>
    </w:p>
    <w:p w:rsidR="00D91678" w:rsidRPr="00100E2F" w:rsidRDefault="00D91678" w:rsidP="00D91678">
      <w:pPr>
        <w:ind w:firstLineChars="300" w:firstLine="660"/>
        <w:jc w:val="center"/>
        <w:rPr>
          <w:sz w:val="22"/>
        </w:rPr>
      </w:pPr>
      <w:r w:rsidRPr="00100E2F">
        <w:rPr>
          <w:rFonts w:hint="eastAsia"/>
          <w:sz w:val="22"/>
        </w:rPr>
        <w:t>住　所</w:t>
      </w:r>
    </w:p>
    <w:p w:rsidR="00D91678" w:rsidRPr="00100E2F" w:rsidRDefault="00D91678" w:rsidP="00D91678">
      <w:pPr>
        <w:ind w:firstLineChars="300" w:firstLine="660"/>
        <w:jc w:val="center"/>
        <w:rPr>
          <w:sz w:val="22"/>
        </w:rPr>
      </w:pPr>
    </w:p>
    <w:p w:rsidR="00100E2F" w:rsidRDefault="00D91678" w:rsidP="00D91678">
      <w:pPr>
        <w:ind w:firstLineChars="300" w:firstLine="660"/>
        <w:jc w:val="center"/>
        <w:rPr>
          <w:sz w:val="22"/>
        </w:rPr>
      </w:pPr>
      <w:r w:rsidRPr="00100E2F">
        <w:rPr>
          <w:rFonts w:hint="eastAsia"/>
          <w:sz w:val="22"/>
        </w:rPr>
        <w:t>氏　名</w:t>
      </w:r>
    </w:p>
    <w:p w:rsidR="00D91678" w:rsidRPr="00D91678" w:rsidRDefault="00D91678" w:rsidP="00D91678">
      <w:pPr>
        <w:ind w:firstLineChars="300" w:firstLine="660"/>
        <w:jc w:val="center"/>
        <w:rPr>
          <w:sz w:val="22"/>
        </w:rPr>
      </w:pPr>
    </w:p>
    <w:sectPr w:rsidR="00D91678" w:rsidRPr="00D91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C3E8C"/>
    <w:multiLevelType w:val="hybridMultilevel"/>
    <w:tmpl w:val="FDA084A8"/>
    <w:lvl w:ilvl="0" w:tplc="AE8835D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938"/>
    <w:rsid w:val="000A379B"/>
    <w:rsid w:val="000B2EEA"/>
    <w:rsid w:val="00100E2F"/>
    <w:rsid w:val="00186000"/>
    <w:rsid w:val="0022660F"/>
    <w:rsid w:val="00355CDB"/>
    <w:rsid w:val="003F0225"/>
    <w:rsid w:val="004E7FEB"/>
    <w:rsid w:val="005422A0"/>
    <w:rsid w:val="00547786"/>
    <w:rsid w:val="007B7AFF"/>
    <w:rsid w:val="0086207A"/>
    <w:rsid w:val="0088664C"/>
    <w:rsid w:val="00961FCC"/>
    <w:rsid w:val="00A70938"/>
    <w:rsid w:val="00AB71D3"/>
    <w:rsid w:val="00AD6219"/>
    <w:rsid w:val="00CD22AE"/>
    <w:rsid w:val="00D23BD7"/>
    <w:rsid w:val="00D34D16"/>
    <w:rsid w:val="00D91678"/>
    <w:rsid w:val="00F82771"/>
    <w:rsid w:val="00F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5B8DB"/>
  <w15:docId w15:val="{F864C7D8-4507-42BC-875B-FC638F5D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C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61FCC"/>
    <w:pPr>
      <w:jc w:val="center"/>
    </w:pPr>
  </w:style>
  <w:style w:type="character" w:customStyle="1" w:styleId="a5">
    <w:name w:val="記 (文字)"/>
    <w:basedOn w:val="a0"/>
    <w:link w:val="a4"/>
    <w:uiPriority w:val="99"/>
    <w:rsid w:val="00961FCC"/>
  </w:style>
  <w:style w:type="paragraph" w:styleId="a6">
    <w:name w:val="Closing"/>
    <w:basedOn w:val="a"/>
    <w:link w:val="a7"/>
    <w:uiPriority w:val="99"/>
    <w:unhideWhenUsed/>
    <w:rsid w:val="00961FCC"/>
    <w:pPr>
      <w:jc w:val="right"/>
    </w:pPr>
  </w:style>
  <w:style w:type="character" w:customStyle="1" w:styleId="a7">
    <w:name w:val="結語 (文字)"/>
    <w:basedOn w:val="a0"/>
    <w:link w:val="a6"/>
    <w:uiPriority w:val="99"/>
    <w:rsid w:val="00961FCC"/>
  </w:style>
  <w:style w:type="paragraph" w:styleId="a8">
    <w:name w:val="Balloon Text"/>
    <w:basedOn w:val="a"/>
    <w:link w:val="a9"/>
    <w:uiPriority w:val="99"/>
    <w:semiHidden/>
    <w:unhideWhenUsed/>
    <w:rsid w:val="00100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01393 天池 拓人</dc:creator>
  <cp:keywords/>
  <dc:description/>
  <cp:lastModifiedBy>01553 藤吉 哲平</cp:lastModifiedBy>
  <cp:revision>19</cp:revision>
  <cp:lastPrinted>2019-01-23T04:13:00Z</cp:lastPrinted>
  <dcterms:created xsi:type="dcterms:W3CDTF">2019-01-22T10:39:00Z</dcterms:created>
  <dcterms:modified xsi:type="dcterms:W3CDTF">2020-03-05T09:38:00Z</dcterms:modified>
</cp:coreProperties>
</file>