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3FFE" w14:textId="66AC4140" w:rsidR="006B1798" w:rsidRPr="00382351" w:rsidRDefault="00A774E3" w:rsidP="00B55270">
      <w:pPr>
        <w:ind w:firstLineChars="100" w:firstLine="241"/>
        <w:rPr>
          <w:b/>
          <w:bCs/>
          <w:sz w:val="24"/>
          <w:szCs w:val="24"/>
        </w:rPr>
      </w:pPr>
      <w:r w:rsidRPr="00382351">
        <w:rPr>
          <w:rFonts w:hint="eastAsia"/>
          <w:b/>
          <w:bCs/>
          <w:sz w:val="24"/>
          <w:szCs w:val="24"/>
        </w:rPr>
        <w:t xml:space="preserve">　</w:t>
      </w:r>
      <w:r w:rsidR="00876C3D">
        <w:rPr>
          <w:rFonts w:hint="eastAsia"/>
          <w:b/>
          <w:bCs/>
          <w:sz w:val="24"/>
          <w:szCs w:val="24"/>
        </w:rPr>
        <w:t>2024</w:t>
      </w:r>
      <w:r w:rsidR="00876C3D">
        <w:rPr>
          <w:rFonts w:hint="eastAsia"/>
          <w:b/>
          <w:bCs/>
          <w:sz w:val="24"/>
          <w:szCs w:val="24"/>
        </w:rPr>
        <w:t xml:space="preserve">年度　</w:t>
      </w:r>
      <w:r w:rsidRPr="00382351">
        <w:rPr>
          <w:rFonts w:hint="eastAsia"/>
          <w:b/>
          <w:bCs/>
          <w:sz w:val="24"/>
          <w:szCs w:val="24"/>
        </w:rPr>
        <w:t>加茂地区生物多様性調査</w:t>
      </w:r>
      <w:r w:rsidR="00B55270">
        <w:rPr>
          <w:rFonts w:hint="eastAsia"/>
          <w:b/>
          <w:bCs/>
          <w:sz w:val="24"/>
          <w:szCs w:val="24"/>
        </w:rPr>
        <w:t>結果</w:t>
      </w:r>
      <w:r w:rsidRPr="00382351">
        <w:rPr>
          <w:rFonts w:hint="eastAsia"/>
          <w:b/>
          <w:bCs/>
          <w:sz w:val="24"/>
          <w:szCs w:val="24"/>
        </w:rPr>
        <w:t>について</w:t>
      </w:r>
    </w:p>
    <w:p w14:paraId="42ED142E" w14:textId="73D2B7C0" w:rsidR="00A774E3" w:rsidRDefault="00382351">
      <w:r>
        <w:rPr>
          <w:rFonts w:hint="eastAsia"/>
        </w:rPr>
        <w:t xml:space="preserve">　　　　　　　　　　　　　　　　　　　　　　　美濃加茂自然史研究会　</w:t>
      </w:r>
      <w:r>
        <w:rPr>
          <w:rFonts w:hint="eastAsia"/>
        </w:rPr>
        <w:t>2025/3/31</w:t>
      </w:r>
    </w:p>
    <w:p w14:paraId="61E5F050" w14:textId="4D41106B" w:rsidR="00A774E3" w:rsidRDefault="00A774E3"/>
    <w:p w14:paraId="7DA2D2A8" w14:textId="105B7DE3" w:rsidR="006900D6" w:rsidRDefault="00A774E3" w:rsidP="006900D6">
      <w:r>
        <w:rPr>
          <w:rFonts w:hint="eastAsia"/>
        </w:rPr>
        <w:t xml:space="preserve">　</w:t>
      </w:r>
      <w:r>
        <w:rPr>
          <w:rFonts w:hint="eastAsia"/>
        </w:rPr>
        <w:t>2018</w:t>
      </w:r>
      <w:r>
        <w:rPr>
          <w:rFonts w:hint="eastAsia"/>
        </w:rPr>
        <w:t>年度に加茂地区生物多様性調査データベースの取りまとめが行われ，その成果報告としての「守りたい加茂の豊かな自然」が出版された．その後も追加調査は継続されており，</w:t>
      </w:r>
      <w:r w:rsidR="006900D6">
        <w:rPr>
          <w:rFonts w:hint="eastAsia"/>
        </w:rPr>
        <w:t>2019</w:t>
      </w:r>
      <w:r w:rsidR="006900D6">
        <w:rPr>
          <w:rFonts w:hint="eastAsia"/>
        </w:rPr>
        <w:t>年から</w:t>
      </w:r>
      <w:r w:rsidR="006900D6">
        <w:rPr>
          <w:rFonts w:hint="eastAsia"/>
        </w:rPr>
        <w:t>2022</w:t>
      </w:r>
      <w:r w:rsidR="006900D6">
        <w:rPr>
          <w:rFonts w:hint="eastAsia"/>
        </w:rPr>
        <w:t>年までの</w:t>
      </w:r>
      <w:r w:rsidR="006900D6">
        <w:rPr>
          <w:rFonts w:hint="eastAsia"/>
        </w:rPr>
        <w:t>4</w:t>
      </w:r>
      <w:r w:rsidR="006900D6">
        <w:rPr>
          <w:rFonts w:hint="eastAsia"/>
        </w:rPr>
        <w:t>年間の追加データの概要については，美濃加茂市民ミュージアム紀要第</w:t>
      </w:r>
      <w:r w:rsidR="006900D6">
        <w:rPr>
          <w:rFonts w:hint="eastAsia"/>
        </w:rPr>
        <w:t>22</w:t>
      </w:r>
      <w:r w:rsidR="006900D6">
        <w:rPr>
          <w:rFonts w:hint="eastAsia"/>
        </w:rPr>
        <w:t>集に「</w:t>
      </w:r>
      <w:r w:rsidR="006900D6">
        <w:rPr>
          <w:rFonts w:hint="eastAsia"/>
        </w:rPr>
        <w:t>2019-2022</w:t>
      </w:r>
      <w:r w:rsidR="006900D6">
        <w:rPr>
          <w:rFonts w:hint="eastAsia"/>
        </w:rPr>
        <w:t>年の加茂地区生物多様性調査報告」としてされている．</w:t>
      </w:r>
    </w:p>
    <w:p w14:paraId="36B1E389" w14:textId="43ECB834" w:rsidR="00D866D1" w:rsidRDefault="006900D6" w:rsidP="006900D6">
      <w:r>
        <w:rPr>
          <w:rFonts w:hint="eastAsia"/>
        </w:rPr>
        <w:t xml:space="preserve">　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D866D1">
        <w:rPr>
          <w:rFonts w:hint="eastAsia"/>
        </w:rPr>
        <w:t>以降も</w:t>
      </w:r>
      <w:r>
        <w:rPr>
          <w:rFonts w:hint="eastAsia"/>
        </w:rPr>
        <w:t>継続調査は行われ，</w:t>
      </w:r>
      <w:r w:rsidR="00D866D1">
        <w:rPr>
          <w:rFonts w:hint="eastAsia"/>
        </w:rPr>
        <w:t>2023</w:t>
      </w:r>
      <w:r w:rsidR="00D866D1">
        <w:rPr>
          <w:rFonts w:hint="eastAsia"/>
        </w:rPr>
        <w:t>年度には</w:t>
      </w:r>
      <w:r>
        <w:rPr>
          <w:rFonts w:hint="eastAsia"/>
        </w:rPr>
        <w:t>現地調査のデータとして</w:t>
      </w:r>
      <w:r>
        <w:rPr>
          <w:rFonts w:hint="eastAsia"/>
        </w:rPr>
        <w:t>1039</w:t>
      </w:r>
      <w:r>
        <w:rPr>
          <w:rFonts w:hint="eastAsia"/>
        </w:rPr>
        <w:t>件</w:t>
      </w:r>
      <w:r w:rsidR="00D866D1">
        <w:rPr>
          <w:rFonts w:hint="eastAsia"/>
        </w:rPr>
        <w:t>の</w:t>
      </w:r>
      <w:r>
        <w:rPr>
          <w:rFonts w:hint="eastAsia"/>
        </w:rPr>
        <w:t>追加</w:t>
      </w:r>
      <w:r w:rsidR="00D866D1">
        <w:rPr>
          <w:rFonts w:hint="eastAsia"/>
        </w:rPr>
        <w:t>と，主に植物の</w:t>
      </w:r>
      <w:r>
        <w:rPr>
          <w:rFonts w:hint="eastAsia"/>
        </w:rPr>
        <w:t>データの見直しによ</w:t>
      </w:r>
      <w:r w:rsidR="00D866D1">
        <w:rPr>
          <w:rFonts w:hint="eastAsia"/>
        </w:rPr>
        <w:t>る修正が行われた</w:t>
      </w:r>
      <w:r w:rsidR="004E1F5A">
        <w:rPr>
          <w:rFonts w:hint="eastAsia"/>
        </w:rPr>
        <w:t>．</w:t>
      </w:r>
    </w:p>
    <w:p w14:paraId="1282776E" w14:textId="2BD8439B" w:rsidR="006900D6" w:rsidRDefault="00D866D1" w:rsidP="00A111B6">
      <w:r>
        <w:rPr>
          <w:rFonts w:hint="eastAsia"/>
        </w:rPr>
        <w:t xml:space="preserve">　</w:t>
      </w:r>
      <w:r>
        <w:rPr>
          <w:rFonts w:hint="eastAsia"/>
        </w:rPr>
        <w:t>2024</w:t>
      </w:r>
      <w:r>
        <w:rPr>
          <w:rFonts w:hint="eastAsia"/>
        </w:rPr>
        <w:t>年には，さらに現地調査のデータ</w:t>
      </w:r>
      <w:r>
        <w:rPr>
          <w:rFonts w:hint="eastAsia"/>
        </w:rPr>
        <w:t>951</w:t>
      </w:r>
      <w:r>
        <w:rPr>
          <w:rFonts w:hint="eastAsia"/>
        </w:rPr>
        <w:t>件が追加され，</w:t>
      </w:r>
      <w:r w:rsidR="00A111B6">
        <w:rPr>
          <w:rFonts w:hint="eastAsia"/>
        </w:rPr>
        <w:t>加茂地区生物多様性調査のデータベースの登録件数は合計</w:t>
      </w:r>
      <w:r>
        <w:rPr>
          <w:rFonts w:hint="eastAsia"/>
        </w:rPr>
        <w:t>32422</w:t>
      </w:r>
      <w:r>
        <w:rPr>
          <w:rFonts w:hint="eastAsia"/>
        </w:rPr>
        <w:t>件</w:t>
      </w:r>
      <w:r w:rsidR="00A111B6">
        <w:rPr>
          <w:rFonts w:hint="eastAsia"/>
        </w:rPr>
        <w:t>となった．</w:t>
      </w:r>
      <w:r w:rsidR="00A111B6">
        <w:rPr>
          <w:rFonts w:hint="eastAsia"/>
        </w:rPr>
        <w:t>2024</w:t>
      </w:r>
      <w:r w:rsidR="00A111B6">
        <w:rPr>
          <w:rFonts w:hint="eastAsia"/>
        </w:rPr>
        <w:t>年調査によって新たに発見された種について，以下に記す</w:t>
      </w:r>
      <w:r w:rsidR="004E1F5A">
        <w:rPr>
          <w:rFonts w:hint="eastAsia"/>
        </w:rPr>
        <w:t>．</w:t>
      </w:r>
    </w:p>
    <w:p w14:paraId="6C370084" w14:textId="77777777" w:rsidR="004E1F5A" w:rsidRDefault="004E1F5A" w:rsidP="006900D6"/>
    <w:p w14:paraId="6613F5B1" w14:textId="22A65E30" w:rsidR="004E1F5A" w:rsidRDefault="004E1F5A" w:rsidP="006900D6">
      <w:r>
        <w:rPr>
          <w:rFonts w:hint="eastAsia"/>
        </w:rPr>
        <w:t>●種子植物の加茂地区追加記録種</w:t>
      </w:r>
    </w:p>
    <w:p w14:paraId="1782968F" w14:textId="47986A7C" w:rsidR="004E1F5A" w:rsidRDefault="004E1F5A" w:rsidP="006900D6">
      <w:r>
        <w:rPr>
          <w:rFonts w:hint="eastAsia"/>
        </w:rPr>
        <w:t xml:space="preserve">　</w:t>
      </w:r>
      <w:r>
        <w:rPr>
          <w:rFonts w:hint="eastAsia"/>
        </w:rPr>
        <w:t>202</w:t>
      </w:r>
      <w:r w:rsidR="00266441">
        <w:rPr>
          <w:rFonts w:hint="eastAsia"/>
        </w:rPr>
        <w:t>4</w:t>
      </w:r>
      <w:r>
        <w:rPr>
          <w:rFonts w:hint="eastAsia"/>
        </w:rPr>
        <w:t>年の調査によって，加茂地区で</w:t>
      </w:r>
      <w:r w:rsidR="00266441">
        <w:rPr>
          <w:rFonts w:hint="eastAsia"/>
        </w:rPr>
        <w:t>新たに</w:t>
      </w:r>
      <w:r w:rsidR="00266441">
        <w:rPr>
          <w:rFonts w:hint="eastAsia"/>
        </w:rPr>
        <w:t>10</w:t>
      </w:r>
      <w:r w:rsidR="00266441">
        <w:rPr>
          <w:rFonts w:hint="eastAsia"/>
        </w:rPr>
        <w:t>種の外来植物と</w:t>
      </w:r>
      <w:r w:rsidR="00266441">
        <w:rPr>
          <w:rFonts w:hint="eastAsia"/>
        </w:rPr>
        <w:t>7</w:t>
      </w:r>
      <w:r w:rsidR="00266441">
        <w:rPr>
          <w:rFonts w:hint="eastAsia"/>
        </w:rPr>
        <w:t>種の在来植物の</w:t>
      </w:r>
      <w:r>
        <w:rPr>
          <w:rFonts w:hint="eastAsia"/>
        </w:rPr>
        <w:t>記録</w:t>
      </w:r>
      <w:r w:rsidR="00266441">
        <w:rPr>
          <w:rFonts w:hint="eastAsia"/>
        </w:rPr>
        <w:t>が得られた</w:t>
      </w:r>
      <w:r>
        <w:rPr>
          <w:rFonts w:hint="eastAsia"/>
        </w:rPr>
        <w:t>．</w:t>
      </w:r>
    </w:p>
    <w:p w14:paraId="707204BC" w14:textId="1EBB7A09" w:rsidR="00266441" w:rsidRDefault="00266441" w:rsidP="006900D6">
      <w:r>
        <w:rPr>
          <w:rFonts w:hint="eastAsia"/>
        </w:rPr>
        <w:t>＜</w:t>
      </w:r>
      <w:r>
        <w:rPr>
          <w:rFonts w:hint="eastAsia"/>
        </w:rPr>
        <w:t>2024</w:t>
      </w:r>
      <w:r>
        <w:rPr>
          <w:rFonts w:hint="eastAsia"/>
        </w:rPr>
        <w:t>年初記録の外来種＞</w:t>
      </w:r>
    </w:p>
    <w:p w14:paraId="072E1EC8" w14:textId="0BDEF699" w:rsidR="00266441" w:rsidRDefault="00266441" w:rsidP="00266441">
      <w:pPr>
        <w:ind w:firstLine="840"/>
      </w:pPr>
      <w:r>
        <w:rPr>
          <w:rFonts w:hint="eastAsia"/>
        </w:rPr>
        <w:t>イネ科</w:t>
      </w:r>
      <w:r>
        <w:tab/>
      </w:r>
      <w:r>
        <w:tab/>
      </w:r>
      <w:r>
        <w:tab/>
      </w:r>
      <w:r>
        <w:rPr>
          <w:rFonts w:hint="eastAsia"/>
        </w:rPr>
        <w:t>フシネキンエノコロ</w:t>
      </w:r>
    </w:p>
    <w:p w14:paraId="0F5F968E" w14:textId="1E445426" w:rsidR="00266441" w:rsidRDefault="00266441" w:rsidP="00266441">
      <w:pPr>
        <w:ind w:firstLine="840"/>
      </w:pPr>
      <w:r>
        <w:rPr>
          <w:rFonts w:hint="eastAsia"/>
        </w:rPr>
        <w:t>イネ科</w:t>
      </w:r>
      <w:r>
        <w:tab/>
      </w:r>
      <w:r>
        <w:tab/>
      </w:r>
      <w:r>
        <w:tab/>
      </w:r>
      <w:r>
        <w:rPr>
          <w:rFonts w:hint="eastAsia"/>
        </w:rPr>
        <w:t>ホウキヌカキビ</w:t>
      </w:r>
    </w:p>
    <w:p w14:paraId="611F8C64" w14:textId="104B3FDA" w:rsidR="00266441" w:rsidRDefault="00266441" w:rsidP="00266441">
      <w:pPr>
        <w:ind w:firstLine="840"/>
      </w:pPr>
      <w:r>
        <w:rPr>
          <w:rFonts w:hint="eastAsia"/>
        </w:rPr>
        <w:t>クサスギカズラ科</w:t>
      </w:r>
      <w:r>
        <w:tab/>
      </w:r>
      <w:r>
        <w:rPr>
          <w:rFonts w:hint="eastAsia"/>
        </w:rPr>
        <w:t>オオアマナ</w:t>
      </w:r>
    </w:p>
    <w:p w14:paraId="1259CB1F" w14:textId="77777777" w:rsidR="00266441" w:rsidRDefault="00266441" w:rsidP="00266441">
      <w:pPr>
        <w:ind w:firstLine="840"/>
      </w:pPr>
      <w:r>
        <w:rPr>
          <w:rFonts w:hint="eastAsia"/>
        </w:rPr>
        <w:t>クサスギカズラ科</w:t>
      </w:r>
      <w:r>
        <w:rPr>
          <w:rFonts w:hint="eastAsia"/>
        </w:rPr>
        <w:tab/>
      </w:r>
      <w:r>
        <w:rPr>
          <w:rFonts w:hint="eastAsia"/>
        </w:rPr>
        <w:t>ムスカリ</w:t>
      </w:r>
    </w:p>
    <w:p w14:paraId="19D2223B" w14:textId="13414193" w:rsidR="00266441" w:rsidRDefault="00266441" w:rsidP="00266441">
      <w:pPr>
        <w:ind w:firstLine="840"/>
      </w:pPr>
      <w:r>
        <w:rPr>
          <w:rFonts w:hint="eastAsia"/>
        </w:rPr>
        <w:t>トウダイグサ科</w:t>
      </w:r>
      <w:r>
        <w:tab/>
      </w:r>
      <w:r>
        <w:tab/>
      </w:r>
      <w:r>
        <w:rPr>
          <w:rFonts w:hint="eastAsia"/>
        </w:rPr>
        <w:t>ニセシマニシキソウ</w:t>
      </w:r>
    </w:p>
    <w:p w14:paraId="2D77ED3A" w14:textId="1429C7B5" w:rsidR="00266441" w:rsidRDefault="00266441" w:rsidP="00266441">
      <w:pPr>
        <w:ind w:firstLine="840"/>
      </w:pPr>
      <w:r>
        <w:rPr>
          <w:rFonts w:hint="eastAsia"/>
        </w:rPr>
        <w:t>トウダイグサ科</w:t>
      </w:r>
      <w:r>
        <w:tab/>
      </w:r>
      <w:r>
        <w:tab/>
      </w:r>
      <w:r>
        <w:rPr>
          <w:rFonts w:hint="eastAsia"/>
        </w:rPr>
        <w:t>ハイニシキソウ</w:t>
      </w:r>
    </w:p>
    <w:p w14:paraId="6CD4A1F5" w14:textId="175A63D4" w:rsidR="00266441" w:rsidRDefault="00266441" w:rsidP="00266441">
      <w:pPr>
        <w:ind w:firstLine="840"/>
      </w:pPr>
      <w:r>
        <w:rPr>
          <w:rFonts w:hint="eastAsia"/>
        </w:rPr>
        <w:t>ナデシコ科</w:t>
      </w:r>
      <w:r>
        <w:tab/>
      </w:r>
      <w:r>
        <w:tab/>
      </w:r>
      <w:r>
        <w:rPr>
          <w:rFonts w:hint="eastAsia"/>
        </w:rPr>
        <w:t>イトツメクサ</w:t>
      </w:r>
    </w:p>
    <w:p w14:paraId="345636AE" w14:textId="6A32B9E2" w:rsidR="00266441" w:rsidRDefault="00266441" w:rsidP="00266441">
      <w:pPr>
        <w:ind w:firstLine="840"/>
      </w:pPr>
      <w:r>
        <w:rPr>
          <w:rFonts w:hint="eastAsia"/>
        </w:rPr>
        <w:t>ナデシコ科</w:t>
      </w:r>
      <w:r>
        <w:tab/>
      </w:r>
      <w:r>
        <w:tab/>
      </w:r>
      <w:r>
        <w:rPr>
          <w:rFonts w:hint="eastAsia"/>
        </w:rPr>
        <w:t>イヌコモチナデシコ</w:t>
      </w:r>
    </w:p>
    <w:p w14:paraId="6A7C82A8" w14:textId="2A718349" w:rsidR="00266441" w:rsidRDefault="00266441" w:rsidP="00266441">
      <w:pPr>
        <w:ind w:firstLine="840"/>
      </w:pPr>
      <w:r>
        <w:rPr>
          <w:rFonts w:hint="eastAsia"/>
        </w:rPr>
        <w:t>ナデシコ科</w:t>
      </w:r>
      <w:r>
        <w:tab/>
      </w:r>
      <w:r>
        <w:tab/>
      </w:r>
      <w:r>
        <w:rPr>
          <w:rFonts w:hint="eastAsia"/>
        </w:rPr>
        <w:t>キヌイトツメクサ</w:t>
      </w:r>
    </w:p>
    <w:p w14:paraId="0DF3978A" w14:textId="28E4319B" w:rsidR="00266441" w:rsidRDefault="00266441" w:rsidP="00266441">
      <w:pPr>
        <w:ind w:firstLine="840"/>
      </w:pPr>
      <w:r>
        <w:rPr>
          <w:rFonts w:hint="eastAsia"/>
        </w:rPr>
        <w:t>ナデシコ科</w:t>
      </w:r>
      <w:r>
        <w:tab/>
      </w:r>
      <w:r>
        <w:tab/>
      </w:r>
      <w:r>
        <w:rPr>
          <w:rFonts w:hint="eastAsia"/>
        </w:rPr>
        <w:t>ヌカイトナデシコ</w:t>
      </w:r>
    </w:p>
    <w:p w14:paraId="3E6385A4" w14:textId="5828DE46" w:rsidR="00266441" w:rsidRDefault="00266441" w:rsidP="00266441">
      <w:r>
        <w:rPr>
          <w:rFonts w:hint="eastAsia"/>
        </w:rPr>
        <w:t>＜</w:t>
      </w:r>
      <w:r>
        <w:rPr>
          <w:rFonts w:hint="eastAsia"/>
        </w:rPr>
        <w:t>2024</w:t>
      </w:r>
      <w:r>
        <w:rPr>
          <w:rFonts w:hint="eastAsia"/>
        </w:rPr>
        <w:t>年初記録の在来種＞</w:t>
      </w:r>
    </w:p>
    <w:p w14:paraId="4D2AF505" w14:textId="4B84805D" w:rsidR="00266441" w:rsidRDefault="00266441" w:rsidP="00266441">
      <w:pPr>
        <w:ind w:firstLine="840"/>
      </w:pPr>
      <w:r>
        <w:rPr>
          <w:rFonts w:hint="eastAsia"/>
        </w:rPr>
        <w:t>イネ科</w:t>
      </w:r>
      <w:r>
        <w:tab/>
      </w:r>
      <w: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オオエノコログサ</w:t>
      </w:r>
    </w:p>
    <w:p w14:paraId="0406933E" w14:textId="39285786" w:rsidR="00266441" w:rsidRDefault="00266441" w:rsidP="00266441">
      <w:pPr>
        <w:ind w:firstLine="840"/>
      </w:pPr>
      <w:r>
        <w:rPr>
          <w:rFonts w:hint="eastAsia"/>
        </w:rPr>
        <w:t>イラクサ科</w:t>
      </w:r>
      <w:r>
        <w:rPr>
          <w:rFonts w:hint="eastAsia"/>
        </w:rP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ミヤマイラクサ</w:t>
      </w:r>
    </w:p>
    <w:p w14:paraId="0B4B5D83" w14:textId="66E97EEB" w:rsidR="00266441" w:rsidRDefault="00266441" w:rsidP="00266441">
      <w:pPr>
        <w:ind w:firstLine="840"/>
      </w:pPr>
      <w:r>
        <w:rPr>
          <w:rFonts w:hint="eastAsia"/>
        </w:rPr>
        <w:t>イラクサ科</w:t>
      </w:r>
      <w:r>
        <w:rPr>
          <w:rFonts w:hint="eastAsia"/>
        </w:rP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ムカゴイラクサ</w:t>
      </w:r>
    </w:p>
    <w:p w14:paraId="654F0F9A" w14:textId="3565F402" w:rsidR="00266441" w:rsidRDefault="00266441" w:rsidP="00266441">
      <w:pPr>
        <w:ind w:firstLine="840"/>
      </w:pPr>
      <w:r>
        <w:rPr>
          <w:rFonts w:hint="eastAsia"/>
        </w:rPr>
        <w:t>スミレ科</w:t>
      </w:r>
      <w:r>
        <w:rPr>
          <w:rFonts w:hint="eastAsia"/>
        </w:rP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ヒメミヤマスミレ</w:t>
      </w:r>
    </w:p>
    <w:p w14:paraId="25167CCF" w14:textId="2DD27ED9" w:rsidR="00266441" w:rsidRDefault="00266441" w:rsidP="00266441">
      <w:pPr>
        <w:ind w:firstLine="840"/>
      </w:pPr>
      <w:r>
        <w:rPr>
          <w:rFonts w:hint="eastAsia"/>
        </w:rPr>
        <w:t>バラ科</w:t>
      </w:r>
      <w:r>
        <w:tab/>
      </w:r>
      <w: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チョウジザクラ</w:t>
      </w:r>
    </w:p>
    <w:p w14:paraId="6ABEE052" w14:textId="6E6966D0" w:rsidR="00266441" w:rsidRDefault="00266441" w:rsidP="00266441">
      <w:pPr>
        <w:ind w:firstLine="840"/>
      </w:pPr>
      <w:r>
        <w:rPr>
          <w:rFonts w:hint="eastAsia"/>
        </w:rPr>
        <w:t>ラン科</w:t>
      </w:r>
      <w:r>
        <w:tab/>
      </w:r>
      <w:r w:rsidR="00382351">
        <w:rPr>
          <w:rFonts w:hint="eastAsia"/>
        </w:rPr>
        <w:t xml:space="preserve">　　　　　</w:t>
      </w:r>
      <w:r>
        <w:tab/>
      </w:r>
      <w:r>
        <w:rPr>
          <w:rFonts w:hint="eastAsia"/>
        </w:rPr>
        <w:t>エンシュウムヨウラン</w:t>
      </w:r>
    </w:p>
    <w:p w14:paraId="5D27ECB3" w14:textId="4ED903A2" w:rsidR="00266441" w:rsidRDefault="00266441" w:rsidP="00266441">
      <w:pPr>
        <w:ind w:firstLine="840"/>
      </w:pPr>
      <w:r>
        <w:rPr>
          <w:rFonts w:hint="eastAsia"/>
        </w:rPr>
        <w:t>ラン科</w:t>
      </w:r>
      <w:r>
        <w:tab/>
      </w:r>
      <w:r>
        <w:tab/>
      </w:r>
      <w:r w:rsidR="00382351">
        <w:rPr>
          <w:rFonts w:hint="eastAsia"/>
        </w:rPr>
        <w:t xml:space="preserve">　　　　</w:t>
      </w:r>
      <w:r>
        <w:rPr>
          <w:rFonts w:hint="eastAsia"/>
        </w:rPr>
        <w:t>ヤクシマツルアリドオシラン</w:t>
      </w:r>
    </w:p>
    <w:p w14:paraId="19EA70C4" w14:textId="74CB693B" w:rsidR="00266441" w:rsidRDefault="00266441" w:rsidP="006900D6">
      <w:r>
        <w:rPr>
          <w:rFonts w:hint="eastAsia"/>
        </w:rPr>
        <w:t>●</w:t>
      </w:r>
      <w:r>
        <w:rPr>
          <w:rFonts w:hint="eastAsia"/>
        </w:rPr>
        <w:t>APG</w:t>
      </w:r>
      <w:r>
        <w:rPr>
          <w:rFonts w:hint="eastAsia"/>
        </w:rPr>
        <w:t>対応加茂地区植物目録の更新</w:t>
      </w:r>
    </w:p>
    <w:p w14:paraId="3553BB50" w14:textId="261795D5" w:rsidR="004E1F5A" w:rsidRDefault="00266441" w:rsidP="00266441">
      <w:pPr>
        <w:ind w:firstLineChars="100" w:firstLine="210"/>
      </w:pPr>
      <w:r>
        <w:rPr>
          <w:rFonts w:hint="eastAsia"/>
        </w:rPr>
        <w:lastRenderedPageBreak/>
        <w:t>新たに記録された植物を加え，加茂地区の植物目録を更新した．</w:t>
      </w:r>
    </w:p>
    <w:p w14:paraId="6FB18F26" w14:textId="77777777" w:rsidR="00266441" w:rsidRDefault="00266441" w:rsidP="006900D6"/>
    <w:p w14:paraId="01E15DFC" w14:textId="2AD10A99" w:rsidR="001B5872" w:rsidRDefault="001B5872" w:rsidP="001B5872">
      <w:r>
        <w:rPr>
          <w:rFonts w:hint="eastAsia"/>
        </w:rPr>
        <w:t>●</w:t>
      </w:r>
      <w:r w:rsidR="00266441">
        <w:rPr>
          <w:rFonts w:hint="eastAsia"/>
        </w:rPr>
        <w:t>鳥類の初記録種</w:t>
      </w:r>
    </w:p>
    <w:p w14:paraId="0C0CDB12" w14:textId="035AF2B0" w:rsidR="001B5872" w:rsidRDefault="001B5872" w:rsidP="001B5872">
      <w:r>
        <w:rPr>
          <w:rFonts w:hint="eastAsia"/>
        </w:rPr>
        <w:t xml:space="preserve">　</w:t>
      </w:r>
      <w:r w:rsidR="00266441">
        <w:rPr>
          <w:rFonts w:hint="eastAsia"/>
        </w:rPr>
        <w:t>鳥類については，</w:t>
      </w:r>
      <w:r w:rsidR="00737264">
        <w:rPr>
          <w:rFonts w:hint="eastAsia"/>
        </w:rPr>
        <w:t>2025</w:t>
      </w:r>
      <w:r w:rsidR="00737264">
        <w:rPr>
          <w:rFonts w:hint="eastAsia"/>
        </w:rPr>
        <w:t>年</w:t>
      </w:r>
      <w:r w:rsidR="00737264">
        <w:rPr>
          <w:rFonts w:hint="eastAsia"/>
        </w:rPr>
        <w:t>1</w:t>
      </w:r>
      <w:r w:rsidR="00737264">
        <w:rPr>
          <w:rFonts w:hint="eastAsia"/>
        </w:rPr>
        <w:t>月までの記録がまとめられた．その中において，これまでは</w:t>
      </w:r>
      <w:r w:rsidR="00737264" w:rsidRPr="00737264">
        <w:t>八百津町史に記載</w:t>
      </w:r>
      <w:r w:rsidR="00737264">
        <w:rPr>
          <w:rFonts w:hint="eastAsia"/>
        </w:rPr>
        <w:t>されているのみで，本調査では初記録となるホオアカの分布が富加町で確認された</w:t>
      </w:r>
      <w:r>
        <w:rPr>
          <w:rFonts w:hint="eastAsia"/>
        </w:rPr>
        <w:t>．</w:t>
      </w:r>
    </w:p>
    <w:p w14:paraId="339EF474" w14:textId="77777777" w:rsidR="001B5872" w:rsidRDefault="001B5872" w:rsidP="006900D6"/>
    <w:p w14:paraId="5B5ECCDD" w14:textId="77777777" w:rsidR="001B5872" w:rsidRDefault="001B5872" w:rsidP="006900D6"/>
    <w:p w14:paraId="1C3805E7" w14:textId="4C2A471B" w:rsidR="00737264" w:rsidRDefault="00737264" w:rsidP="006900D6"/>
    <w:sectPr w:rsidR="00737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27C7" w14:textId="77777777" w:rsidR="00693806" w:rsidRDefault="00693806" w:rsidP="00A111B6">
      <w:r>
        <w:separator/>
      </w:r>
    </w:p>
  </w:endnote>
  <w:endnote w:type="continuationSeparator" w:id="0">
    <w:p w14:paraId="2D3CE507" w14:textId="77777777" w:rsidR="00693806" w:rsidRDefault="00693806" w:rsidP="00A1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AD46" w14:textId="77777777" w:rsidR="00693806" w:rsidRDefault="00693806" w:rsidP="00A111B6">
      <w:r>
        <w:separator/>
      </w:r>
    </w:p>
  </w:footnote>
  <w:footnote w:type="continuationSeparator" w:id="0">
    <w:p w14:paraId="3C3FC164" w14:textId="77777777" w:rsidR="00693806" w:rsidRDefault="00693806" w:rsidP="00A1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E3"/>
    <w:rsid w:val="001338C4"/>
    <w:rsid w:val="001B5872"/>
    <w:rsid w:val="00266441"/>
    <w:rsid w:val="002D23D3"/>
    <w:rsid w:val="00382351"/>
    <w:rsid w:val="004E1F5A"/>
    <w:rsid w:val="00596F24"/>
    <w:rsid w:val="006035FC"/>
    <w:rsid w:val="00683318"/>
    <w:rsid w:val="006900D6"/>
    <w:rsid w:val="00693806"/>
    <w:rsid w:val="006B1798"/>
    <w:rsid w:val="00705693"/>
    <w:rsid w:val="00737264"/>
    <w:rsid w:val="00770667"/>
    <w:rsid w:val="007B17BB"/>
    <w:rsid w:val="007C0F23"/>
    <w:rsid w:val="00850836"/>
    <w:rsid w:val="00876C3D"/>
    <w:rsid w:val="009C1194"/>
    <w:rsid w:val="00A111B6"/>
    <w:rsid w:val="00A37F4A"/>
    <w:rsid w:val="00A774E3"/>
    <w:rsid w:val="00AD6FE5"/>
    <w:rsid w:val="00B55270"/>
    <w:rsid w:val="00B711F4"/>
    <w:rsid w:val="00BE118A"/>
    <w:rsid w:val="00C468AC"/>
    <w:rsid w:val="00D84B9B"/>
    <w:rsid w:val="00D866D1"/>
    <w:rsid w:val="00E77808"/>
    <w:rsid w:val="00E92435"/>
    <w:rsid w:val="00EF1B8D"/>
    <w:rsid w:val="00F94900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D29EF"/>
  <w15:chartTrackingRefBased/>
  <w15:docId w15:val="{FE815488-D230-480C-BBC0-75DF0D04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1B6"/>
  </w:style>
  <w:style w:type="paragraph" w:styleId="a5">
    <w:name w:val="footer"/>
    <w:basedOn w:val="a"/>
    <w:link w:val="a6"/>
    <w:uiPriority w:val="99"/>
    <w:unhideWhenUsed/>
    <w:rsid w:val="00A11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Takahiko Mukai</dc:creator>
  <cp:keywords/>
  <dc:description/>
  <cp:lastModifiedBy>拓 安藤</cp:lastModifiedBy>
  <cp:revision>15</cp:revision>
  <dcterms:created xsi:type="dcterms:W3CDTF">2021-03-02T02:54:00Z</dcterms:created>
  <dcterms:modified xsi:type="dcterms:W3CDTF">2025-03-28T11:26:00Z</dcterms:modified>
</cp:coreProperties>
</file>