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insoku w:val="1"/>
        <w:overflowPunct w:val="1"/>
        <w:adjustRightInd w:val="1"/>
        <w:spacing w:line="288" w:lineRule="exact"/>
        <w:ind w:left="0"/>
        <w:outlineLvl w:val="2"/>
        <w:rPr>
          <w:rFonts w:hint="default" w:asciiTheme="majorEastAsia" w:hAnsiTheme="majorEastAsia" w:eastAsiaTheme="majorEastAsia"/>
          <w:color w:val="000000" w:themeColor="text1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</w:rPr>
        <w:t>農地転用許可（・承認）後の工事完了報告書</w:t>
      </w:r>
    </w:p>
    <w:p>
      <w:pPr>
        <w:pStyle w:val="15"/>
        <w:adjustRightInd w:val="1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z w:val="24"/>
        </w:rPr>
        <w:t>　年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日　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岐阜県知事　様</w:t>
      </w:r>
    </w:p>
    <w:p>
      <w:pPr>
        <w:pStyle w:val="15"/>
        <w:adjustRightInd w:val="1"/>
        <w:ind w:firstLine="248" w:firstLineChars="1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美濃加茂市農業委員会会長　様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住所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氏名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center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農地転用許可（・承認）後の工事完了報告について</w:t>
      </w:r>
    </w:p>
    <w:p>
      <w:pPr>
        <w:pStyle w:val="15"/>
        <w:adjustRightInd w:val="1"/>
        <w:ind w:firstLine="1920" w:firstLineChars="750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先に農地法第　条の規定により転用許可（・承認）になりました土地の工事が完了しましたので、下記のとおり報告します。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jc w:val="center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１　許可（・承認）年月日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２　許可（・承認）指令番号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※２</w:t>
      </w:r>
    </w:p>
    <w:p>
      <w:pPr>
        <w:pStyle w:val="15"/>
        <w:adjustRightInd w:val="1"/>
        <w:ind w:firstLine="496" w:firstLineChars="2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岐阜県指令　　　第　　　号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３　転用許可（・承認）地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４　事業面積</w:t>
      </w:r>
    </w:p>
    <w:p>
      <w:pPr>
        <w:pStyle w:val="15"/>
        <w:adjustRightInd w:val="1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所要（全体）面積　　　㎡</w:t>
      </w:r>
    </w:p>
    <w:p>
      <w:pPr>
        <w:pStyle w:val="15"/>
        <w:adjustRightInd w:val="1"/>
        <w:ind w:firstLine="744" w:firstLineChars="3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うち、農地面積　　　㎡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５　事業目的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６　建設計画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着工（予定）　　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完了（予定）　　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７　工事完了の状況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※３</w:t>
      </w: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adjustRightInd w:val="1"/>
        <w:rPr>
          <w:rFonts w:hint="default" w:asciiTheme="minorEastAsia" w:hAnsiTheme="minorEastAsia" w:eastAsiaTheme="minorEastAsia"/>
          <w:color w:val="000000" w:themeColor="text1"/>
          <w:spacing w:val="4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記載要領）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※１　（</w:t>
      </w:r>
      <w:r>
        <w:rPr>
          <w:rFonts w:hint="default"/>
          <w:color w:val="000000" w:themeColor="text1"/>
          <w:spacing w:val="-2"/>
          <w:sz w:val="24"/>
        </w:rPr>
        <w:t xml:space="preserve">   </w:t>
      </w:r>
      <w:r>
        <w:rPr>
          <w:rFonts w:hint="default"/>
          <w:color w:val="000000" w:themeColor="text1"/>
          <w:spacing w:val="-2"/>
          <w:sz w:val="24"/>
        </w:rPr>
        <w:t>）内</w:t>
      </w:r>
      <w:r>
        <w:rPr>
          <w:rFonts w:hint="eastAsia"/>
          <w:color w:val="000000" w:themeColor="text1"/>
          <w:spacing w:val="-2"/>
          <w:sz w:val="24"/>
        </w:rPr>
        <w:t>において</w:t>
      </w:r>
      <w:r>
        <w:rPr>
          <w:rFonts w:hint="default"/>
          <w:color w:val="000000" w:themeColor="text1"/>
          <w:spacing w:val="-2"/>
          <w:sz w:val="24"/>
        </w:rPr>
        <w:t>不要の字句</w:t>
      </w:r>
      <w:r>
        <w:rPr>
          <w:rFonts w:hint="eastAsia"/>
          <w:color w:val="000000" w:themeColor="text1"/>
          <w:spacing w:val="-2"/>
          <w:sz w:val="24"/>
        </w:rPr>
        <w:t>があるときは、取消し線により</w:t>
      </w:r>
      <w:r>
        <w:rPr>
          <w:rFonts w:hint="default"/>
          <w:color w:val="000000" w:themeColor="text1"/>
          <w:spacing w:val="-2"/>
          <w:sz w:val="24"/>
        </w:rPr>
        <w:t>抹消すること。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※２　農地転用事業計画変更承認を受けた場合は、承認年月日及び承認指令番号</w:t>
      </w:r>
    </w:p>
    <w:p>
      <w:pPr>
        <w:pStyle w:val="15"/>
        <w:adjustRightInd w:val="1"/>
        <w:ind w:left="108" w:firstLine="366" w:firstLineChars="150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も記載すること。</w:t>
      </w:r>
    </w:p>
    <w:p>
      <w:pPr>
        <w:pStyle w:val="15"/>
        <w:adjustRightInd w:val="1"/>
        <w:ind w:left="108" w:hanging="108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※３　</w:t>
      </w:r>
      <w:r>
        <w:rPr>
          <w:rFonts w:hint="eastAsia"/>
          <w:color w:val="000000" w:themeColor="text1"/>
          <w:sz w:val="24"/>
        </w:rPr>
        <w:t>工事完了の状況は詳細に記載することとし、現況の分かる写真を添付する</w:t>
      </w:r>
    </w:p>
    <w:p>
      <w:pPr>
        <w:pStyle w:val="15"/>
        <w:adjustRightInd w:val="1"/>
        <w:ind w:left="108" w:firstLine="372" w:firstLineChars="15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こと。</w:t>
      </w:r>
    </w:p>
    <w:sectPr>
      <w:footerReference r:id="rId5" w:type="default"/>
      <w:type w:val="continuous"/>
      <w:pgSz w:w="11906" w:h="16838"/>
      <w:pgMar w:top="680" w:right="1418" w:bottom="284" w:left="1418" w:header="720" w:footer="720" w:gutter="0"/>
      <w:cols w:space="720"/>
      <w:noEndnote w:val="1"/>
      <w:textDirection w:val="lrTb"/>
      <w:docGrid w:type="linesAndChars" w:linePitch="349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3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</Words>
  <Characters>360</Characters>
  <Application>JUST Note</Application>
  <Lines>45</Lines>
  <Paragraphs>28</Paragraphs>
  <Company>gifu</Company>
  <CharactersWithSpaces>504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01428 小藤 竜馬</cp:lastModifiedBy>
  <cp:lastPrinted>2025-02-07T05:53:00Z</cp:lastPrinted>
  <dcterms:created xsi:type="dcterms:W3CDTF">2018-02-23T08:00:00Z</dcterms:created>
  <dcterms:modified xsi:type="dcterms:W3CDTF">2025-11-18T05:43:11Z</dcterms:modified>
  <cp:revision>36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e4bf49f5-13d8-4173-a41b-a70a3d046149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2024-08-20T06:04:45Z</vt:lpwstr>
  </property>
  <property fmtid="{D5CDD505-2E9C-101B-9397-08002B2CF9AE}" pid="8" name="MSIP_Label_defa4170-0d19-0005-0004-bc88714345d2_SiteId">
    <vt:lpwstr>b3aceacd-ceff-4204-ad98-1574a3312f69</vt:lpwstr>
  </property>
</Properties>
</file>