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令和７年度　みのかも定住自立圏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防災士養成講座申込書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【申込期間　令和７年１０月１</w:t>
      </w:r>
      <w:bookmarkStart w:id="0" w:name="_GoBack"/>
      <w:bookmarkEnd w:id="0"/>
      <w:r>
        <w:rPr>
          <w:rFonts w:hint="eastAsia"/>
        </w:rPr>
        <w:t>０日まで】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default"/>
        </w:rPr>
        <w:t xml:space="preserve">      </w:t>
      </w:r>
      <w:r>
        <w:rPr>
          <w:rFonts w:hint="eastAsia"/>
        </w:rPr>
        <w:t>年</w:t>
      </w:r>
      <w:r>
        <w:rPr>
          <w:rFonts w:hint="default"/>
        </w:rPr>
        <w:t xml:space="preserve">     </w:t>
      </w:r>
      <w:r>
        <w:rPr>
          <w:rFonts w:hint="eastAsia"/>
        </w:rPr>
        <w:t>月</w:t>
      </w:r>
      <w:r>
        <w:rPr>
          <w:rFonts w:hint="default"/>
        </w:rPr>
        <w:t xml:space="preserve">      </w:t>
      </w:r>
      <w:r>
        <w:rPr>
          <w:rFonts w:hint="eastAsia"/>
        </w:rPr>
        <w:t>日</w:t>
      </w:r>
    </w:p>
    <w:tbl>
      <w:tblPr>
        <w:tblStyle w:val="11"/>
        <w:tblpPr w:leftFromText="1372" w:rightFromText="1044" w:topFromText="94" w:bottomFromText="0" w:vertAnchor="text" w:horzAnchor="page" w:tblpX="1574" w:tblpY="95"/>
        <w:tblW w:w="8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0"/>
        <w:gridCol w:w="937"/>
        <w:gridCol w:w="38"/>
        <w:gridCol w:w="5851"/>
      </w:tblGrid>
      <w:tr>
        <w:trPr>
          <w:trHeight w:val="841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82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841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82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</w:tr>
      <w:tr>
        <w:trPr>
          <w:trHeight w:val="841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昭和　・　平成　　　　年　　　月　　　日生</w:t>
            </w:r>
          </w:p>
        </w:tc>
      </w:tr>
      <w:tr>
        <w:trPr>
          <w:trHeight w:val="2116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826" w:type="dxa"/>
            <w:gridSpan w:val="3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〒　　　　　－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岐阜県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9" w:hRule="atLeast"/>
        </w:trPr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宅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－　　　　　　－</w:t>
            </w:r>
          </w:p>
        </w:tc>
      </w:tr>
      <w:tr>
        <w:trPr>
          <w:trHeight w:val="839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　急</w:t>
            </w:r>
          </w:p>
        </w:tc>
        <w:tc>
          <w:tcPr>
            <w:tcW w:w="58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－　　　　　　－</w:t>
            </w:r>
          </w:p>
        </w:tc>
      </w:tr>
      <w:tr>
        <w:trPr>
          <w:trHeight w:val="839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　メ　ー　ル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＠</w:t>
            </w:r>
          </w:p>
        </w:tc>
      </w:tr>
      <w:tr>
        <w:trPr>
          <w:trHeight w:val="839" w:hRule="atLeast"/>
        </w:trPr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防災士試験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9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89" w:type="dxa"/>
            <w:gridSpan w:val="2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受験します</w:t>
            </w:r>
          </w:p>
        </w:tc>
      </w:tr>
      <w:tr>
        <w:trPr>
          <w:trHeight w:val="839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89" w:type="dxa"/>
            <w:gridSpan w:val="2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受験しません</w:t>
            </w:r>
          </w:p>
        </w:tc>
      </w:tr>
      <w:tr>
        <w:trPr>
          <w:trHeight w:val="1957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①防災士養成講座の３日間の研修は無料です。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②防災士資格取得試験（１２月１４日）は、下記費用が必要です。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・防災士試験費：　　　　３，０００円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・日本防災機構登録費：　５，０００円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注）</w:t>
      </w:r>
      <w:r>
        <w:rPr>
          <w:rFonts w:hint="default"/>
        </w:rPr>
        <w:t xml:space="preserve"> </w:t>
      </w:r>
      <w:r>
        <w:rPr>
          <w:rFonts w:hint="eastAsia"/>
        </w:rPr>
        <w:t>昼食は各自ご用意ください。</w:t>
      </w:r>
    </w:p>
    <w:sectPr>
      <w:pgSz w:w="11906" w:h="16838"/>
      <w:pgMar w:top="1418" w:right="1418" w:bottom="1418" w:left="1418" w:header="720" w:footer="72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ゴシック" w:hAnsi="BIZ UDゴシック" w:eastAsia="BIZ UD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BIZ UDゴシック" w:hAnsi="BIZ UDゴシック" w:eastAsia="BIZ UDゴシック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BIZ UDゴシック" w:hAnsi="BIZ UDゴシック" w:eastAsia="BIZ UDゴシック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56</Words>
  <Characters>324</Characters>
  <Application>JUST Note</Application>
  <Lines>2</Lines>
  <Paragraphs>1</Paragraphs>
  <Company>-</Company>
  <CharactersWithSpaces>379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今井 秀明</dc:creator>
  <cp:lastModifiedBy>01347 三輪 京士</cp:lastModifiedBy>
  <dcterms:created xsi:type="dcterms:W3CDTF">2023-08-03T06:58:00Z</dcterms:created>
  <dcterms:modified xsi:type="dcterms:W3CDTF">2025-08-06T23:41:56Z</dcterms:modified>
  <cp:revision>3</cp:revision>
</cp:coreProperties>
</file>