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24" w:rsidRPr="00C94824" w:rsidRDefault="00C94824" w:rsidP="00C94824">
      <w:pPr>
        <w:jc w:val="center"/>
        <w:rPr>
          <w:rFonts w:ascii="ＭＳ 明朝" w:eastAsia="ＭＳ 明朝" w:hAnsi="ＭＳ 明朝"/>
          <w:sz w:val="40"/>
          <w:szCs w:val="40"/>
        </w:rPr>
      </w:pPr>
      <w:r w:rsidRPr="00C94824">
        <w:rPr>
          <w:rFonts w:ascii="ＭＳ 明朝" w:eastAsia="ＭＳ 明朝" w:hAnsi="ＭＳ 明朝" w:hint="eastAsia"/>
          <w:sz w:val="40"/>
          <w:szCs w:val="40"/>
        </w:rPr>
        <w:t>登記原因証明情報及び登記承諾書</w:t>
      </w:r>
    </w:p>
    <w:p w:rsidR="00C94824" w:rsidRPr="00C94824" w:rsidRDefault="00C94824" w:rsidP="00C94824">
      <w:pPr>
        <w:rPr>
          <w:rFonts w:ascii="ＭＳ 明朝" w:eastAsia="ＭＳ 明朝" w:hAnsi="ＭＳ 明朝"/>
        </w:rPr>
      </w:pP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１　当事者及び不動産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（１）当事者　　　　　権利者（甲）　美濃加茂市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　　　　　　　　　義務者（乙）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（２）不動産の表示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94824">
        <w:rPr>
          <w:rFonts w:ascii="ＭＳ 明朝" w:eastAsia="ＭＳ 明朝" w:hAnsi="ＭＳ 明朝" w:hint="eastAsia"/>
          <w:sz w:val="22"/>
        </w:rPr>
        <w:t xml:space="preserve">所　　在　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94824">
        <w:rPr>
          <w:rFonts w:ascii="ＭＳ 明朝" w:eastAsia="ＭＳ 明朝" w:hAnsi="ＭＳ 明朝" w:hint="eastAsia"/>
          <w:sz w:val="22"/>
        </w:rPr>
        <w:t xml:space="preserve">地　　番　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94824">
        <w:rPr>
          <w:rFonts w:ascii="ＭＳ 明朝" w:eastAsia="ＭＳ 明朝" w:hAnsi="ＭＳ 明朝" w:hint="eastAsia"/>
          <w:sz w:val="22"/>
        </w:rPr>
        <w:t xml:space="preserve">地　　目　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94824">
        <w:rPr>
          <w:rFonts w:ascii="ＭＳ 明朝" w:eastAsia="ＭＳ 明朝" w:hAnsi="ＭＳ 明朝" w:hint="eastAsia"/>
          <w:sz w:val="22"/>
        </w:rPr>
        <w:t xml:space="preserve">地　　積　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２　登記の原因となる事実又は法律行為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（１）乙は、甲に対し、　　　　年　　月　　日、本件不動産を寄附した。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（２）よって、本件不動産の所有権は、同日、乙から甲に移転した。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94824">
        <w:rPr>
          <w:rFonts w:ascii="ＭＳ 明朝" w:eastAsia="ＭＳ 明朝" w:hAnsi="ＭＳ 明朝" w:hint="eastAsia"/>
          <w:sz w:val="22"/>
        </w:rPr>
        <w:t>年　　月　　日　岐阜地方法務局美濃加茂支局御中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ind w:firstLineChars="100" w:firstLine="220"/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上記の登記原因のとおり相違有りません。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ind w:firstLineChars="100" w:firstLine="220"/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よって、その所有権移転登記をすることを承諾いたします。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Default="00C94824" w:rsidP="00C94824">
      <w:pPr>
        <w:rPr>
          <w:rFonts w:ascii="ＭＳ 明朝" w:eastAsia="ＭＳ 明朝" w:hAnsi="ＭＳ 明朝"/>
          <w:sz w:val="22"/>
        </w:rPr>
      </w:pPr>
    </w:p>
    <w:p w:rsidR="00C94824" w:rsidRPr="00C94824" w:rsidRDefault="00C94824" w:rsidP="00C94824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C94824" w:rsidRPr="00C94824" w:rsidRDefault="00C94824" w:rsidP="00C94824">
      <w:pPr>
        <w:ind w:firstLineChars="400" w:firstLine="880"/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義務者　　　　住所　　</w:t>
      </w:r>
    </w:p>
    <w:p w:rsidR="00C94824" w:rsidRPr="00C94824" w:rsidRDefault="00C94824" w:rsidP="00C94824">
      <w:pPr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7A3BBE" w:rsidRPr="00C94824" w:rsidRDefault="00C94824" w:rsidP="00C94824">
      <w:pPr>
        <w:ind w:firstLineChars="1100" w:firstLine="2420"/>
        <w:rPr>
          <w:rFonts w:ascii="ＭＳ 明朝" w:eastAsia="ＭＳ 明朝" w:hAnsi="ＭＳ 明朝"/>
          <w:sz w:val="22"/>
        </w:rPr>
      </w:pPr>
      <w:r w:rsidRPr="00C94824">
        <w:rPr>
          <w:rFonts w:ascii="ＭＳ 明朝" w:eastAsia="ＭＳ 明朝" w:hAnsi="ＭＳ 明朝" w:hint="eastAsia"/>
          <w:sz w:val="22"/>
        </w:rPr>
        <w:t>氏名　　　　　　　　　　　　　　　　　　　印</w:t>
      </w:r>
    </w:p>
    <w:sectPr w:rsidR="007A3BBE" w:rsidRPr="00C94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24"/>
    <w:rsid w:val="007A3BBE"/>
    <w:rsid w:val="00C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3126D"/>
  <w15:chartTrackingRefBased/>
  <w15:docId w15:val="{496BD693-93A3-49B5-8F94-7F1D7C59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00866 林 憲</dc:creator>
  <cp:keywords/>
  <dc:description/>
  <cp:lastModifiedBy>00866 林 憲</cp:lastModifiedBy>
  <cp:revision>1</cp:revision>
  <dcterms:created xsi:type="dcterms:W3CDTF">2023-09-21T08:00:00Z</dcterms:created>
  <dcterms:modified xsi:type="dcterms:W3CDTF">2023-09-21T08:06:00Z</dcterms:modified>
</cp:coreProperties>
</file>